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4439" w14:textId="77777777" w:rsidR="00A56951" w:rsidRDefault="00A56951">
      <w:pPr>
        <w:pStyle w:val="NoSpacing"/>
        <w:spacing w:line="276" w:lineRule="auto"/>
        <w:rPr>
          <w:rFonts w:ascii="Times New Roman" w:hAnsi="Times New Roman"/>
          <w:b/>
          <w:bCs/>
          <w:u w:val="single"/>
        </w:rPr>
      </w:pPr>
    </w:p>
    <w:p w14:paraId="6FFB1A7E" w14:textId="77777777" w:rsidR="00A56951" w:rsidRDefault="00000000">
      <w:pPr>
        <w:pStyle w:val="NoSpacing"/>
        <w:spacing w:line="276" w:lineRule="auto"/>
        <w:jc w:val="center"/>
        <w:rPr>
          <w:rFonts w:ascii="Times New Roman" w:eastAsia="Times New Roman" w:hAnsi="Times New Roman" w:cs="Times New Roman"/>
          <w:b/>
          <w:bCs/>
          <w:sz w:val="20"/>
          <w:szCs w:val="20"/>
        </w:rPr>
      </w:pPr>
      <w:r>
        <w:rPr>
          <w:rFonts w:ascii="Times New Roman" w:hAnsi="Times New Roman"/>
          <w:b/>
          <w:bCs/>
          <w:sz w:val="52"/>
          <w:szCs w:val="52"/>
        </w:rPr>
        <w:t xml:space="preserve">DELHI PUBLIC </w:t>
      </w:r>
      <w:proofErr w:type="gramStart"/>
      <w:r>
        <w:rPr>
          <w:rFonts w:ascii="Times New Roman" w:hAnsi="Times New Roman"/>
          <w:b/>
          <w:bCs/>
          <w:sz w:val="52"/>
          <w:szCs w:val="52"/>
        </w:rPr>
        <w:t>SCHOOL,PAKUR</w:t>
      </w:r>
      <w:proofErr w:type="gramEnd"/>
      <w:r>
        <w:rPr>
          <w:rFonts w:ascii="Times New Roman" w:hAnsi="Times New Roman"/>
          <w:b/>
          <w:bCs/>
          <w:sz w:val="52"/>
          <w:szCs w:val="52"/>
        </w:rPr>
        <w:t>(JHARKHAND)</w:t>
      </w:r>
    </w:p>
    <w:p w14:paraId="0F34412C" w14:textId="77777777" w:rsidR="00A56951" w:rsidRDefault="00A56951">
      <w:pPr>
        <w:pStyle w:val="NoSpacing"/>
        <w:spacing w:line="276" w:lineRule="auto"/>
        <w:jc w:val="center"/>
        <w:rPr>
          <w:rFonts w:ascii="Times New Roman" w:eastAsia="Times New Roman" w:hAnsi="Times New Roman" w:cs="Times New Roman"/>
          <w:sz w:val="16"/>
          <w:szCs w:val="16"/>
        </w:rPr>
      </w:pPr>
    </w:p>
    <w:p w14:paraId="62B4EFF3" w14:textId="77777777" w:rsidR="00A56951" w:rsidRDefault="00000000">
      <w:pPr>
        <w:pStyle w:val="NoSpacing"/>
        <w:spacing w:line="276" w:lineRule="auto"/>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DISTRIBUTION OF SYLLABUS</w:t>
      </w:r>
    </w:p>
    <w:p w14:paraId="52663B9B" w14:textId="77777777" w:rsidR="00A56951" w:rsidRDefault="00A56951">
      <w:pPr>
        <w:pStyle w:val="NoSpacing"/>
        <w:spacing w:line="276" w:lineRule="auto"/>
        <w:rPr>
          <w:rFonts w:ascii="Times New Roman" w:eastAsia="Times New Roman" w:hAnsi="Times New Roman" w:cs="Times New Roman"/>
          <w:b/>
          <w:bCs/>
          <w:u w:val="single"/>
        </w:rPr>
      </w:pPr>
    </w:p>
    <w:p w14:paraId="37098C97" w14:textId="77777777" w:rsidR="00A56951" w:rsidRDefault="00A56951">
      <w:pPr>
        <w:pStyle w:val="NoSpacing"/>
        <w:spacing w:line="276" w:lineRule="auto"/>
        <w:jc w:val="center"/>
        <w:rPr>
          <w:rFonts w:ascii="Times New Roman" w:eastAsia="Times New Roman" w:hAnsi="Times New Roman" w:cs="Times New Roman"/>
          <w:sz w:val="16"/>
          <w:szCs w:val="16"/>
        </w:rPr>
      </w:pPr>
    </w:p>
    <w:p w14:paraId="04634A2F" w14:textId="77777777" w:rsidR="00A56951" w:rsidRDefault="00000000">
      <w:pPr>
        <w:pStyle w:val="NoSpacing"/>
        <w:spacing w:line="276" w:lineRule="auto"/>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DISTRIBUTION OF SYLLABUS</w:t>
      </w:r>
    </w:p>
    <w:p w14:paraId="7021B1EE" w14:textId="77777777" w:rsidR="00A56951" w:rsidRDefault="00A56951">
      <w:pPr>
        <w:pStyle w:val="NoSpacing"/>
        <w:spacing w:line="276" w:lineRule="auto"/>
        <w:rPr>
          <w:rFonts w:ascii="Times New Roman" w:eastAsia="Times New Roman" w:hAnsi="Times New Roman" w:cs="Times New Roman"/>
          <w:b/>
          <w:bCs/>
          <w:sz w:val="16"/>
          <w:szCs w:val="16"/>
          <w:u w:val="single"/>
        </w:rPr>
      </w:pPr>
    </w:p>
    <w:p w14:paraId="57B3F4E4" w14:textId="77777777" w:rsidR="00A56951" w:rsidRDefault="00000000">
      <w:pPr>
        <w:pStyle w:val="NoSpacing"/>
        <w:spacing w:line="276" w:lineRule="auto"/>
        <w:jc w:val="center"/>
        <w:rPr>
          <w:rFonts w:ascii="Times New Roman" w:eastAsia="Times New Roman" w:hAnsi="Times New Roman" w:cs="Times New Roman"/>
          <w:b/>
          <w:bCs/>
          <w:sz w:val="24"/>
          <w:szCs w:val="24"/>
        </w:rPr>
      </w:pPr>
      <w:r>
        <w:rPr>
          <w:rFonts w:ascii="Times New Roman" w:hAnsi="Times New Roman"/>
          <w:b/>
          <w:bCs/>
          <w:sz w:val="24"/>
          <w:szCs w:val="24"/>
        </w:rPr>
        <w:t>CLASS: 12</w:t>
      </w:r>
      <w:proofErr w:type="gramStart"/>
      <w:r>
        <w:rPr>
          <w:rFonts w:ascii="Times New Roman" w:hAnsi="Times New Roman"/>
          <w:b/>
          <w:bCs/>
          <w:sz w:val="24"/>
          <w:szCs w:val="24"/>
          <w:vertAlign w:val="superscript"/>
        </w:rPr>
        <w:t xml:space="preserve">th  </w:t>
      </w:r>
      <w:r>
        <w:rPr>
          <w:rFonts w:ascii="Times New Roman" w:hAnsi="Times New Roman"/>
          <w:b/>
          <w:bCs/>
          <w:sz w:val="28"/>
          <w:szCs w:val="28"/>
          <w:vertAlign w:val="superscript"/>
        </w:rPr>
        <w:t>COMMERCE</w:t>
      </w:r>
      <w:proofErr w:type="gramEnd"/>
      <w:r>
        <w:rPr>
          <w:rFonts w:ascii="Times New Roman" w:hAnsi="Times New Roman"/>
          <w:b/>
          <w:bCs/>
          <w:sz w:val="24"/>
          <w:szCs w:val="24"/>
          <w:vertAlign w:val="superscript"/>
        </w:rPr>
        <w:t xml:space="preserve"> </w:t>
      </w:r>
    </w:p>
    <w:tbl>
      <w:tblPr>
        <w:tblW w:w="15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9"/>
        <w:gridCol w:w="980"/>
        <w:gridCol w:w="1408"/>
        <w:gridCol w:w="948"/>
        <w:gridCol w:w="2602"/>
        <w:gridCol w:w="2521"/>
        <w:gridCol w:w="352"/>
        <w:gridCol w:w="5609"/>
      </w:tblGrid>
      <w:tr w:rsidR="00A56951" w14:paraId="5FBF1805" w14:textId="77777777">
        <w:trPr>
          <w:trHeight w:val="290"/>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80" w:type="dxa"/>
              <w:left w:w="398" w:type="dxa"/>
              <w:bottom w:w="80" w:type="dxa"/>
              <w:right w:w="80" w:type="dxa"/>
            </w:tcMar>
          </w:tcPr>
          <w:p w14:paraId="2DC6AB5E" w14:textId="77777777" w:rsidR="00A56951" w:rsidRDefault="00000000">
            <w:pPr>
              <w:pStyle w:val="ListParagraph"/>
              <w:widowControl w:val="0"/>
              <w:spacing w:after="0" w:line="240" w:lineRule="auto"/>
              <w:ind w:left="318"/>
            </w:pPr>
            <w:proofErr w:type="gramStart"/>
            <w:r>
              <w:rPr>
                <w:rFonts w:ascii="Cambria Bold" w:hAnsi="Cambria Bold"/>
                <w:spacing w:val="-5"/>
                <w:sz w:val="24"/>
                <w:szCs w:val="24"/>
              </w:rPr>
              <w:t>S.N</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350" w:type="dxa"/>
              <w:bottom w:w="80" w:type="dxa"/>
              <w:right w:w="80" w:type="dxa"/>
            </w:tcMar>
          </w:tcPr>
          <w:p w14:paraId="39A8F523" w14:textId="77777777" w:rsidR="00A56951" w:rsidRDefault="00000000">
            <w:pPr>
              <w:pStyle w:val="ListParagraph"/>
              <w:widowControl w:val="0"/>
              <w:spacing w:after="0" w:line="240" w:lineRule="auto"/>
              <w:ind w:left="270"/>
            </w:pPr>
            <w:r>
              <w:rPr>
                <w:rFonts w:ascii="Cambria Bold" w:hAnsi="Cambria Bold"/>
                <w:spacing w:val="-5"/>
                <w:sz w:val="24"/>
                <w:szCs w:val="24"/>
              </w:rPr>
              <w:t>SUB</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80" w:type="dxa"/>
              <w:left w:w="431" w:type="dxa"/>
              <w:bottom w:w="80" w:type="dxa"/>
              <w:right w:w="80" w:type="dxa"/>
            </w:tcMar>
          </w:tcPr>
          <w:p w14:paraId="21D11E34" w14:textId="77777777" w:rsidR="00A56951" w:rsidRDefault="00000000">
            <w:pPr>
              <w:pStyle w:val="ListParagraph"/>
              <w:widowControl w:val="0"/>
              <w:spacing w:before="100" w:after="0" w:line="240" w:lineRule="auto"/>
              <w:ind w:left="351"/>
            </w:pPr>
            <w:r>
              <w:rPr>
                <w:rFonts w:ascii="Cambria Bold" w:hAnsi="Cambria Bold"/>
                <w:spacing w:val="-2"/>
                <w:sz w:val="24"/>
                <w:szCs w:val="24"/>
              </w:rPr>
              <w:t>EXAM.</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0663D" w14:textId="77777777" w:rsidR="00A56951" w:rsidRDefault="00A56951"/>
        </w:tc>
        <w:tc>
          <w:tcPr>
            <w:tcW w:w="110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2" w:type="dxa"/>
            </w:tcMar>
          </w:tcPr>
          <w:p w14:paraId="4EDF1896" w14:textId="77777777" w:rsidR="00A56951" w:rsidRDefault="00000000">
            <w:pPr>
              <w:pStyle w:val="ListParagraph"/>
              <w:widowControl w:val="0"/>
              <w:spacing w:after="0" w:line="240" w:lineRule="auto"/>
              <w:ind w:left="9" w:right="2"/>
              <w:jc w:val="center"/>
            </w:pPr>
            <w:r>
              <w:rPr>
                <w:rFonts w:ascii="Cambria Bold" w:hAnsi="Cambria Bold"/>
                <w:sz w:val="24"/>
                <w:szCs w:val="24"/>
              </w:rPr>
              <w:t>FULL</w:t>
            </w:r>
            <w:r>
              <w:rPr>
                <w:rFonts w:ascii="Cambria Bold" w:hAnsi="Cambria Bold"/>
                <w:spacing w:val="-2"/>
                <w:sz w:val="24"/>
                <w:szCs w:val="24"/>
              </w:rPr>
              <w:t>SYLLABUS</w:t>
            </w:r>
          </w:p>
        </w:tc>
      </w:tr>
      <w:tr w:rsidR="00A56951" w14:paraId="4A9E75B9" w14:textId="77777777">
        <w:trPr>
          <w:trHeight w:val="1687"/>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95660"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1E43838F"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1F1AC0E5"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6066D0A7"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635F9119"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644E64A4"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2E77CB62"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44C24658" w14:textId="77777777" w:rsidR="00A56951" w:rsidRDefault="00A56951">
            <w:pPr>
              <w:pStyle w:val="ListParagraph"/>
              <w:widowControl w:val="0"/>
              <w:spacing w:before="279" w:after="0" w:line="240" w:lineRule="auto"/>
              <w:ind w:left="0"/>
              <w:rPr>
                <w:rFonts w:ascii="Cambria Bold" w:eastAsia="Cambria Bold" w:hAnsi="Cambria Bold" w:cs="Cambria Bold"/>
                <w:sz w:val="24"/>
                <w:szCs w:val="24"/>
              </w:rPr>
            </w:pPr>
          </w:p>
          <w:p w14:paraId="6C116C57" w14:textId="77777777" w:rsidR="00A56951" w:rsidRDefault="00000000">
            <w:pPr>
              <w:pStyle w:val="ListParagraph"/>
              <w:widowControl w:val="0"/>
              <w:spacing w:after="0" w:line="240" w:lineRule="auto"/>
              <w:ind w:left="13"/>
              <w:jc w:val="center"/>
            </w:pPr>
            <w:r>
              <w:rPr>
                <w:rFonts w:ascii="Cambria Bold" w:hAnsi="Cambria Bold"/>
                <w:spacing w:val="-5"/>
                <w:sz w:val="24"/>
                <w:szCs w:val="24"/>
              </w:rPr>
              <w:t>1.</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45A8"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1B5B2835"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13223B92"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2353FA00"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67AAA10C"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17F13B67"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1C80A36E"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0E0A719B" w14:textId="77777777" w:rsidR="00A56951" w:rsidRDefault="00A56951">
            <w:pPr>
              <w:pStyle w:val="ListParagraph"/>
              <w:widowControl w:val="0"/>
              <w:spacing w:before="279" w:after="0" w:line="240" w:lineRule="auto"/>
              <w:ind w:left="0"/>
              <w:rPr>
                <w:rFonts w:ascii="Cambria Bold" w:eastAsia="Cambria Bold" w:hAnsi="Cambria Bold" w:cs="Cambria Bold"/>
                <w:sz w:val="24"/>
                <w:szCs w:val="24"/>
              </w:rPr>
            </w:pPr>
          </w:p>
          <w:p w14:paraId="41B4F517" w14:textId="77777777" w:rsidR="00A56951" w:rsidRDefault="00000000">
            <w:pPr>
              <w:pStyle w:val="ListParagraph"/>
              <w:widowControl w:val="0"/>
              <w:spacing w:after="0" w:line="240" w:lineRule="auto"/>
              <w:ind w:left="234"/>
            </w:pPr>
            <w:r>
              <w:rPr>
                <w:rFonts w:ascii="Cambria Bold" w:hAnsi="Cambria Bold"/>
                <w:spacing w:val="-4"/>
                <w:sz w:val="24"/>
                <w:szCs w:val="24"/>
              </w:rPr>
              <w:t>ENG.</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B4C85"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56236A00"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27A65A1E" w14:textId="77777777" w:rsidR="00A56951" w:rsidRDefault="00A56951">
            <w:pPr>
              <w:pStyle w:val="ListParagraph"/>
              <w:widowControl w:val="0"/>
              <w:spacing w:before="3" w:after="0" w:line="240" w:lineRule="auto"/>
              <w:ind w:left="0"/>
              <w:rPr>
                <w:rFonts w:ascii="Cambria Bold" w:eastAsia="Cambria Bold" w:hAnsi="Cambria Bold" w:cs="Cambria Bold"/>
                <w:sz w:val="24"/>
                <w:szCs w:val="24"/>
              </w:rPr>
            </w:pPr>
          </w:p>
          <w:p w14:paraId="33DBFBC1" w14:textId="77777777" w:rsidR="00A56951" w:rsidRDefault="00000000">
            <w:pPr>
              <w:pStyle w:val="ListParagraph"/>
              <w:widowControl w:val="0"/>
              <w:spacing w:before="1" w:after="0" w:line="240" w:lineRule="auto"/>
              <w:ind w:left="434"/>
            </w:pPr>
            <w:r>
              <w:rPr>
                <w:rFonts w:ascii="Cambria Bold" w:hAnsi="Cambria Bold"/>
                <w:spacing w:val="-2"/>
                <w:sz w:val="24"/>
                <w:szCs w:val="24"/>
              </w:rPr>
              <w:t>UT-</w:t>
            </w:r>
            <w:r>
              <w:rPr>
                <w:rFonts w:ascii="Cambria Bold" w:hAnsi="Cambria Bold"/>
                <w:spacing w:val="-10"/>
                <w:sz w:val="24"/>
                <w:szCs w:val="24"/>
              </w:rPr>
              <w:t>1</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955E033" w14:textId="77777777" w:rsidR="00A56951" w:rsidRDefault="00000000">
            <w:pPr>
              <w:pStyle w:val="ListParagraph"/>
              <w:widowControl w:val="0"/>
              <w:spacing w:after="0" w:line="240" w:lineRule="auto"/>
              <w:ind w:left="110"/>
            </w:pPr>
            <w:r>
              <w:rPr>
                <w:rFonts w:ascii="Cambria Bold" w:hAnsi="Cambria Bold"/>
                <w:spacing w:val="-4"/>
                <w:sz w:val="24"/>
                <w:szCs w:val="24"/>
              </w:rPr>
              <w:t>LIT.</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349" w:type="dxa"/>
            </w:tcMar>
          </w:tcPr>
          <w:p w14:paraId="0E86CA24" w14:textId="77777777" w:rsidR="00A56951" w:rsidRDefault="00000000">
            <w:pPr>
              <w:pStyle w:val="ListParagraph"/>
              <w:widowControl w:val="0"/>
              <w:spacing w:after="0" w:line="240" w:lineRule="auto"/>
              <w:ind w:left="110" w:right="269"/>
              <w:rPr>
                <w:rFonts w:ascii="Cambria Italic" w:eastAsia="Cambria Italic" w:hAnsi="Cambria Italic" w:cs="Cambria Italic"/>
                <w:sz w:val="24"/>
                <w:szCs w:val="24"/>
              </w:rPr>
            </w:pPr>
            <w:proofErr w:type="gramStart"/>
            <w:r>
              <w:rPr>
                <w:rFonts w:ascii="Cambria Bold" w:hAnsi="Cambria Bold"/>
                <w:sz w:val="24"/>
                <w:szCs w:val="24"/>
              </w:rPr>
              <w:t>Flamingo :</w:t>
            </w:r>
            <w:proofErr w:type="gramEnd"/>
            <w:r>
              <w:rPr>
                <w:rFonts w:ascii="Cambria Bold" w:hAnsi="Cambria Bold"/>
                <w:sz w:val="24"/>
                <w:szCs w:val="24"/>
              </w:rPr>
              <w:t xml:space="preserve"> Prose- </w:t>
            </w:r>
            <w:r>
              <w:rPr>
                <w:rFonts w:ascii="Cambria Italic" w:hAnsi="Cambria Italic"/>
                <w:sz w:val="24"/>
                <w:szCs w:val="24"/>
              </w:rPr>
              <w:t>Ch-1:TheLastLesson Ch- 2: Lost Spring</w:t>
            </w:r>
          </w:p>
          <w:p w14:paraId="640570BD" w14:textId="77777777" w:rsidR="00A56951" w:rsidRDefault="00000000">
            <w:pPr>
              <w:pStyle w:val="ListParagraph"/>
              <w:widowControl w:val="0"/>
              <w:spacing w:after="0" w:line="280" w:lineRule="exact"/>
              <w:ind w:left="110" w:right="659"/>
            </w:pPr>
            <w:r>
              <w:rPr>
                <w:rFonts w:ascii="Cambria Italic" w:hAnsi="Cambria Italic"/>
                <w:sz w:val="24"/>
                <w:szCs w:val="24"/>
              </w:rPr>
              <w:t>Ch-</w:t>
            </w:r>
            <w:proofErr w:type="gramStart"/>
            <w:r>
              <w:rPr>
                <w:rFonts w:ascii="Cambria Italic" w:hAnsi="Cambria Italic"/>
                <w:sz w:val="24"/>
                <w:szCs w:val="24"/>
              </w:rPr>
              <w:t>3:DeepWater</w:t>
            </w:r>
            <w:proofErr w:type="gramEnd"/>
            <w:r>
              <w:rPr>
                <w:rFonts w:ascii="Cambria Italic" w:hAnsi="Cambria Italic"/>
                <w:sz w:val="24"/>
                <w:szCs w:val="24"/>
              </w:rPr>
              <w:t xml:space="preserve"> Ch.4-The</w:t>
            </w:r>
            <w:r>
              <w:rPr>
                <w:rFonts w:ascii="Cambria Italic" w:hAnsi="Cambria Italic"/>
                <w:spacing w:val="-2"/>
                <w:sz w:val="24"/>
                <w:szCs w:val="24"/>
              </w:rPr>
              <w:t xml:space="preserve"> Rattrap</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48" w:type="dxa"/>
              <w:bottom w:w="80" w:type="dxa"/>
              <w:right w:w="651" w:type="dxa"/>
            </w:tcMar>
          </w:tcPr>
          <w:p w14:paraId="3FC2DC33" w14:textId="77777777" w:rsidR="00A56951" w:rsidRDefault="00000000">
            <w:pPr>
              <w:pStyle w:val="ListParagraph"/>
              <w:widowControl w:val="0"/>
              <w:spacing w:after="0" w:line="240" w:lineRule="auto"/>
              <w:ind w:left="68" w:right="571"/>
            </w:pPr>
            <w:proofErr w:type="gramStart"/>
            <w:r>
              <w:rPr>
                <w:rFonts w:ascii="Cambria Bold" w:hAnsi="Cambria Bold"/>
                <w:sz w:val="24"/>
                <w:szCs w:val="24"/>
              </w:rPr>
              <w:t>Flamingo :</w:t>
            </w:r>
            <w:proofErr w:type="gramEnd"/>
            <w:r>
              <w:rPr>
                <w:rFonts w:ascii="Cambria Bold" w:hAnsi="Cambria Bold"/>
                <w:sz w:val="24"/>
                <w:szCs w:val="24"/>
              </w:rPr>
              <w:t xml:space="preserve"> Poems- </w:t>
            </w:r>
            <w:r>
              <w:rPr>
                <w:rFonts w:ascii="Cambria Italic" w:hAnsi="Cambria Italic"/>
                <w:sz w:val="24"/>
                <w:szCs w:val="24"/>
              </w:rPr>
              <w:t>Ch.1-MyMotherat66 Ch.3- Keeping Quiet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31866CB1" w14:textId="77777777" w:rsidR="00A56951" w:rsidRDefault="00000000">
            <w:pPr>
              <w:pStyle w:val="ListParagraph"/>
              <w:widowControl w:val="0"/>
              <w:spacing w:after="0" w:line="240" w:lineRule="auto"/>
              <w:ind w:left="107"/>
              <w:rPr>
                <w:rFonts w:ascii="Cambria Bold" w:eastAsia="Cambria Bold" w:hAnsi="Cambria Bold" w:cs="Cambria Bold"/>
                <w:sz w:val="24"/>
                <w:szCs w:val="24"/>
              </w:rPr>
            </w:pPr>
            <w:r>
              <w:rPr>
                <w:rFonts w:ascii="Cambria Bold" w:hAnsi="Cambria Bold"/>
                <w:spacing w:val="-2"/>
                <w:sz w:val="24"/>
                <w:szCs w:val="24"/>
              </w:rPr>
              <w:t>Vistas-</w:t>
            </w:r>
          </w:p>
          <w:p w14:paraId="0D0485D1" w14:textId="77777777" w:rsidR="00A56951" w:rsidRDefault="00000000">
            <w:pPr>
              <w:pStyle w:val="ListParagraph"/>
              <w:widowControl w:val="0"/>
              <w:spacing w:after="0" w:line="240" w:lineRule="auto"/>
              <w:ind w:left="107" w:right="1758"/>
              <w:rPr>
                <w:rFonts w:ascii="Cambria Italic" w:eastAsia="Cambria Italic" w:hAnsi="Cambria Italic" w:cs="Cambria Italic"/>
                <w:sz w:val="24"/>
                <w:szCs w:val="24"/>
              </w:rPr>
            </w:pPr>
            <w:r>
              <w:rPr>
                <w:rFonts w:ascii="Cambria Italic" w:hAnsi="Cambria Italic"/>
                <w:sz w:val="24"/>
                <w:szCs w:val="24"/>
              </w:rPr>
              <w:t>Ch-</w:t>
            </w:r>
            <w:proofErr w:type="gramStart"/>
            <w:r>
              <w:rPr>
                <w:rFonts w:ascii="Cambria Italic" w:hAnsi="Cambria Italic"/>
                <w:sz w:val="24"/>
                <w:szCs w:val="24"/>
              </w:rPr>
              <w:t>1:TheThirdLevel</w:t>
            </w:r>
            <w:proofErr w:type="gramEnd"/>
            <w:r>
              <w:rPr>
                <w:rFonts w:ascii="Cambria Italic" w:hAnsi="Cambria Italic"/>
                <w:sz w:val="24"/>
                <w:szCs w:val="24"/>
              </w:rPr>
              <w:t xml:space="preserve"> Ch-2: The Tiger King</w:t>
            </w:r>
          </w:p>
          <w:p w14:paraId="018E494B" w14:textId="77777777" w:rsidR="00A56951" w:rsidRDefault="00000000">
            <w:pPr>
              <w:pStyle w:val="ListParagraph"/>
              <w:widowControl w:val="0"/>
              <w:spacing w:after="0" w:line="281" w:lineRule="exact"/>
              <w:ind w:left="107"/>
            </w:pPr>
            <w:r>
              <w:rPr>
                <w:rFonts w:ascii="Cambria Italic" w:hAnsi="Cambria Italic"/>
                <w:sz w:val="24"/>
                <w:szCs w:val="24"/>
              </w:rPr>
              <w:t>Ch.3-JourneytotheEndofthe</w:t>
            </w:r>
            <w:r>
              <w:rPr>
                <w:rFonts w:ascii="Cambria Italic" w:hAnsi="Cambria Italic"/>
                <w:spacing w:val="-2"/>
                <w:sz w:val="24"/>
                <w:szCs w:val="24"/>
              </w:rPr>
              <w:t>Earth.</w:t>
            </w:r>
          </w:p>
        </w:tc>
      </w:tr>
      <w:tr w:rsidR="00A56951" w14:paraId="40308EC5" w14:textId="77777777">
        <w:trPr>
          <w:trHeight w:val="402"/>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Pr>
          <w:p w14:paraId="3C170BE1" w14:textId="77777777" w:rsidR="00A56951" w:rsidRDefault="00A56951"/>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14:paraId="5B2F9B97" w14:textId="77777777" w:rsidR="00A56951" w:rsidRDefault="00A56951"/>
        </w:tc>
        <w:tc>
          <w:tcPr>
            <w:tcW w:w="1408" w:type="dxa"/>
            <w:vMerge/>
            <w:tcBorders>
              <w:top w:val="single" w:sz="4" w:space="0" w:color="000000"/>
              <w:left w:val="single" w:sz="4" w:space="0" w:color="000000"/>
              <w:bottom w:val="single" w:sz="4" w:space="0" w:color="000000"/>
              <w:right w:val="single" w:sz="4" w:space="0" w:color="000000"/>
            </w:tcBorders>
            <w:shd w:val="clear" w:color="auto" w:fill="auto"/>
          </w:tcPr>
          <w:p w14:paraId="4C70DC6D" w14:textId="77777777" w:rsidR="00A56951" w:rsidRDefault="00A56951"/>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20C52302" w14:textId="77777777" w:rsidR="00A56951" w:rsidRDefault="00000000">
            <w:pPr>
              <w:pStyle w:val="ListParagraph"/>
              <w:widowControl w:val="0"/>
              <w:spacing w:after="0" w:line="240" w:lineRule="auto"/>
              <w:ind w:left="110"/>
            </w:pPr>
            <w:r>
              <w:rPr>
                <w:rFonts w:ascii="Cambria Bold" w:hAnsi="Cambria Bold"/>
                <w:spacing w:val="-2"/>
                <w:sz w:val="24"/>
                <w:szCs w:val="24"/>
              </w:rPr>
              <w:t>LANG.</w:t>
            </w:r>
          </w:p>
        </w:tc>
        <w:tc>
          <w:tcPr>
            <w:tcW w:w="110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3571" w:type="dxa"/>
            </w:tcMar>
          </w:tcPr>
          <w:p w14:paraId="45DCBC4C" w14:textId="77777777" w:rsidR="00A56951" w:rsidRDefault="00000000">
            <w:pPr>
              <w:pStyle w:val="ListParagraph"/>
              <w:widowControl w:val="0"/>
              <w:spacing w:after="0" w:line="280" w:lineRule="exact"/>
              <w:ind w:left="110" w:right="3491"/>
            </w:pPr>
            <w:proofErr w:type="spellStart"/>
            <w:proofErr w:type="gramStart"/>
            <w:r>
              <w:rPr>
                <w:rFonts w:ascii="Cambria Bold" w:hAnsi="Cambria Bold"/>
                <w:sz w:val="24"/>
                <w:szCs w:val="24"/>
              </w:rPr>
              <w:t>WritingSkill</w:t>
            </w:r>
            <w:proofErr w:type="spellEnd"/>
            <w:r>
              <w:rPr>
                <w:rFonts w:ascii="Cambria Bold" w:hAnsi="Cambria Bold"/>
                <w:sz w:val="24"/>
                <w:szCs w:val="24"/>
              </w:rPr>
              <w:t>:-</w:t>
            </w:r>
            <w:proofErr w:type="spellStart"/>
            <w:proofErr w:type="gramEnd"/>
            <w:r>
              <w:rPr>
                <w:rFonts w:ascii="Cambria Italic" w:hAnsi="Cambria Italic"/>
                <w:sz w:val="24"/>
                <w:szCs w:val="24"/>
              </w:rPr>
              <w:t>Formal,InformalInvitation&amp;replies</w:t>
            </w:r>
            <w:proofErr w:type="spellEnd"/>
            <w:r>
              <w:rPr>
                <w:rFonts w:ascii="Cambria Italic" w:hAnsi="Cambria Italic"/>
                <w:sz w:val="24"/>
                <w:szCs w:val="24"/>
              </w:rPr>
              <w:t xml:space="preserve"> Notice Writing</w:t>
            </w:r>
          </w:p>
        </w:tc>
      </w:tr>
      <w:tr w:rsidR="00A56951" w14:paraId="282BA93D" w14:textId="77777777">
        <w:trPr>
          <w:trHeight w:val="141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Pr>
          <w:p w14:paraId="21E1E945" w14:textId="77777777" w:rsidR="00A56951" w:rsidRDefault="00A56951"/>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14:paraId="72BEBD67" w14:textId="77777777" w:rsidR="00A56951" w:rsidRDefault="00A56951"/>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5013F"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15BD85DC"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22C516B3" w14:textId="77777777" w:rsidR="00A56951" w:rsidRDefault="00A56951">
            <w:pPr>
              <w:pStyle w:val="ListParagraph"/>
              <w:widowControl w:val="0"/>
              <w:spacing w:before="143" w:after="0" w:line="240" w:lineRule="auto"/>
              <w:ind w:left="0"/>
              <w:rPr>
                <w:rFonts w:ascii="Cambria Bold" w:eastAsia="Cambria Bold" w:hAnsi="Cambria Bold" w:cs="Cambria Bold"/>
                <w:sz w:val="24"/>
                <w:szCs w:val="24"/>
              </w:rPr>
            </w:pPr>
          </w:p>
          <w:p w14:paraId="7E049954" w14:textId="77777777" w:rsidR="00A56951" w:rsidRDefault="00000000">
            <w:pPr>
              <w:pStyle w:val="ListParagraph"/>
              <w:widowControl w:val="0"/>
              <w:spacing w:before="1" w:after="0" w:line="240" w:lineRule="auto"/>
              <w:ind w:left="12"/>
              <w:jc w:val="center"/>
            </w:pPr>
            <w:r>
              <w:rPr>
                <w:rFonts w:ascii="Cambria Bold" w:hAnsi="Cambria Bold"/>
                <w:spacing w:val="-5"/>
                <w:sz w:val="24"/>
                <w:szCs w:val="24"/>
              </w:rPr>
              <w:t>HLY</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17B3696" w14:textId="77777777" w:rsidR="00A56951" w:rsidRDefault="00000000">
            <w:pPr>
              <w:pStyle w:val="ListParagraph"/>
              <w:widowControl w:val="0"/>
              <w:spacing w:after="0" w:line="240" w:lineRule="auto"/>
              <w:ind w:left="110"/>
            </w:pPr>
            <w:r>
              <w:rPr>
                <w:rFonts w:ascii="Cambria Bold" w:hAnsi="Cambria Bold"/>
                <w:spacing w:val="-4"/>
                <w:sz w:val="24"/>
                <w:szCs w:val="24"/>
              </w:rPr>
              <w:t>LIT.</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634" w:type="dxa"/>
            </w:tcMar>
          </w:tcPr>
          <w:p w14:paraId="3EE9D0C4" w14:textId="77777777" w:rsidR="00A56951" w:rsidRDefault="00000000">
            <w:pPr>
              <w:pStyle w:val="ListParagraph"/>
              <w:widowControl w:val="0"/>
              <w:spacing w:after="0" w:line="240" w:lineRule="auto"/>
              <w:ind w:left="110" w:right="554"/>
              <w:rPr>
                <w:rFonts w:ascii="Cambria Bold" w:eastAsia="Cambria Bold" w:hAnsi="Cambria Bold" w:cs="Cambria Bold"/>
                <w:sz w:val="24"/>
                <w:szCs w:val="24"/>
              </w:rPr>
            </w:pPr>
            <w:proofErr w:type="spellStart"/>
            <w:proofErr w:type="gramStart"/>
            <w:r>
              <w:rPr>
                <w:rFonts w:ascii="Cambria Bold" w:hAnsi="Cambria Bold"/>
                <w:sz w:val="24"/>
                <w:szCs w:val="24"/>
              </w:rPr>
              <w:t>Flamingo:Prose</w:t>
            </w:r>
            <w:proofErr w:type="spellEnd"/>
            <w:proofErr w:type="gramEnd"/>
            <w:r>
              <w:rPr>
                <w:rFonts w:ascii="Cambria Bold" w:hAnsi="Cambria Bold"/>
                <w:sz w:val="24"/>
                <w:szCs w:val="24"/>
              </w:rPr>
              <w:t>- UT-1 +</w:t>
            </w:r>
          </w:p>
          <w:p w14:paraId="2AFAB27E" w14:textId="77777777" w:rsidR="00A56951" w:rsidRDefault="00000000">
            <w:pPr>
              <w:pStyle w:val="ListParagraph"/>
              <w:widowControl w:val="0"/>
              <w:spacing w:after="0" w:line="280" w:lineRule="exact"/>
              <w:ind w:left="110"/>
              <w:rPr>
                <w:rFonts w:ascii="Cambria Italic" w:eastAsia="Cambria Italic" w:hAnsi="Cambria Italic" w:cs="Cambria Italic"/>
                <w:sz w:val="24"/>
                <w:szCs w:val="24"/>
              </w:rPr>
            </w:pPr>
            <w:r>
              <w:rPr>
                <w:rFonts w:ascii="Cambria Italic" w:hAnsi="Cambria Italic"/>
                <w:sz w:val="24"/>
                <w:szCs w:val="24"/>
              </w:rPr>
              <w:t>Ch-</w:t>
            </w:r>
            <w:proofErr w:type="gramStart"/>
            <w:r>
              <w:rPr>
                <w:rFonts w:ascii="Cambria Italic" w:hAnsi="Cambria Italic"/>
                <w:sz w:val="24"/>
                <w:szCs w:val="24"/>
              </w:rPr>
              <w:t>5:</w:t>
            </w:r>
            <w:r>
              <w:rPr>
                <w:rFonts w:ascii="Cambria Italic" w:hAnsi="Cambria Italic"/>
                <w:spacing w:val="-2"/>
                <w:sz w:val="24"/>
                <w:szCs w:val="24"/>
              </w:rPr>
              <w:t>Indigo</w:t>
            </w:r>
            <w:proofErr w:type="gramEnd"/>
          </w:p>
          <w:p w14:paraId="6E9E4398" w14:textId="77777777" w:rsidR="00A56951" w:rsidRDefault="00000000">
            <w:pPr>
              <w:pStyle w:val="ListParagraph"/>
              <w:widowControl w:val="0"/>
              <w:spacing w:after="0" w:line="281" w:lineRule="exact"/>
              <w:ind w:left="110"/>
            </w:pPr>
            <w:r>
              <w:rPr>
                <w:rFonts w:ascii="Cambria Italic" w:hAnsi="Cambria Italic"/>
                <w:sz w:val="24"/>
                <w:szCs w:val="24"/>
              </w:rPr>
              <w:t>Ch-</w:t>
            </w:r>
            <w:proofErr w:type="gramStart"/>
            <w:r>
              <w:rPr>
                <w:rFonts w:ascii="Cambria Italic" w:hAnsi="Cambria Italic"/>
                <w:sz w:val="24"/>
                <w:szCs w:val="24"/>
              </w:rPr>
              <w:t>6:Poets</w:t>
            </w:r>
            <w:proofErr w:type="gramEnd"/>
            <w:r>
              <w:rPr>
                <w:rFonts w:ascii="Cambria Italic" w:hAnsi="Cambria Italic"/>
                <w:sz w:val="24"/>
                <w:szCs w:val="24"/>
              </w:rPr>
              <w:t>&amp;</w:t>
            </w:r>
            <w:r>
              <w:rPr>
                <w:rFonts w:ascii="Cambria Italic" w:hAnsi="Cambria Italic"/>
                <w:spacing w:val="-2"/>
                <w:sz w:val="24"/>
                <w:szCs w:val="24"/>
              </w:rPr>
              <w:t>Pancakes</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5" w:type="dxa"/>
              <w:bottom w:w="80" w:type="dxa"/>
              <w:right w:w="796" w:type="dxa"/>
            </w:tcMar>
          </w:tcPr>
          <w:p w14:paraId="4894046C" w14:textId="77777777" w:rsidR="00A56951" w:rsidRDefault="00000000">
            <w:pPr>
              <w:pStyle w:val="ListParagraph"/>
              <w:widowControl w:val="0"/>
              <w:spacing w:after="0" w:line="240" w:lineRule="auto"/>
              <w:ind w:left="115" w:right="716"/>
              <w:rPr>
                <w:rFonts w:ascii="Cambria Bold" w:eastAsia="Cambria Bold" w:hAnsi="Cambria Bold" w:cs="Cambria Bold"/>
                <w:sz w:val="24"/>
                <w:szCs w:val="24"/>
              </w:rPr>
            </w:pPr>
            <w:proofErr w:type="spellStart"/>
            <w:proofErr w:type="gramStart"/>
            <w:r>
              <w:rPr>
                <w:rFonts w:ascii="Cambria Bold" w:hAnsi="Cambria Bold"/>
                <w:sz w:val="24"/>
                <w:szCs w:val="24"/>
              </w:rPr>
              <w:t>Flamingo:Poems</w:t>
            </w:r>
            <w:proofErr w:type="spellEnd"/>
            <w:proofErr w:type="gramEnd"/>
            <w:r>
              <w:rPr>
                <w:rFonts w:ascii="Cambria Bold" w:hAnsi="Cambria Bold"/>
                <w:sz w:val="24"/>
                <w:szCs w:val="24"/>
              </w:rPr>
              <w:t>- UT-1 +</w:t>
            </w:r>
          </w:p>
          <w:p w14:paraId="717A73C8" w14:textId="77777777" w:rsidR="00A56951" w:rsidRDefault="00000000">
            <w:pPr>
              <w:pStyle w:val="ListParagraph"/>
              <w:widowControl w:val="0"/>
              <w:spacing w:after="0" w:line="240" w:lineRule="auto"/>
              <w:ind w:left="115" w:right="304"/>
            </w:pPr>
            <w:r>
              <w:rPr>
                <w:rFonts w:ascii="Cambria Italic" w:hAnsi="Cambria Italic"/>
                <w:sz w:val="24"/>
                <w:szCs w:val="24"/>
              </w:rPr>
              <w:t>Ch.4–</w:t>
            </w:r>
            <w:proofErr w:type="spellStart"/>
            <w:r>
              <w:rPr>
                <w:rFonts w:ascii="Cambria Italic" w:hAnsi="Cambria Italic"/>
                <w:sz w:val="24"/>
                <w:szCs w:val="24"/>
              </w:rPr>
              <w:t>AThingofBeauty</w:t>
            </w:r>
            <w:proofErr w:type="spellEnd"/>
            <w:r>
              <w:rPr>
                <w:rFonts w:ascii="Cambria Italic" w:hAnsi="Cambria Italic"/>
                <w:sz w:val="24"/>
                <w:szCs w:val="24"/>
              </w:rPr>
              <w:t xml:space="preserve"> Ch.5- A Roadside Stand</w:t>
            </w:r>
          </w:p>
        </w:tc>
        <w:tc>
          <w:tcPr>
            <w:tcW w:w="560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218" w:type="dxa"/>
            </w:tcMar>
          </w:tcPr>
          <w:p w14:paraId="01B8A39D" w14:textId="77777777" w:rsidR="00A56951" w:rsidRDefault="00000000">
            <w:pPr>
              <w:pStyle w:val="ListParagraph"/>
              <w:widowControl w:val="0"/>
              <w:spacing w:after="0" w:line="240" w:lineRule="auto"/>
              <w:ind w:left="107" w:right="3138"/>
              <w:rPr>
                <w:rFonts w:ascii="Cambria Bold" w:eastAsia="Cambria Bold" w:hAnsi="Cambria Bold" w:cs="Cambria Bold"/>
                <w:sz w:val="24"/>
                <w:szCs w:val="24"/>
              </w:rPr>
            </w:pPr>
            <w:r>
              <w:rPr>
                <w:rFonts w:ascii="Cambria Bold" w:hAnsi="Cambria Bold"/>
                <w:spacing w:val="-2"/>
                <w:sz w:val="24"/>
                <w:szCs w:val="24"/>
              </w:rPr>
              <w:t xml:space="preserve">Vistas- </w:t>
            </w:r>
            <w:r>
              <w:rPr>
                <w:rFonts w:ascii="Cambria Bold" w:hAnsi="Cambria Bold"/>
                <w:sz w:val="24"/>
                <w:szCs w:val="24"/>
              </w:rPr>
              <w:t>UT</w:t>
            </w:r>
            <w:r>
              <w:rPr>
                <w:rFonts w:ascii="Cambria Bold" w:hAnsi="Cambria Bold"/>
                <w:sz w:val="24"/>
                <w:szCs w:val="24"/>
              </w:rPr>
              <w:lastRenderedPageBreak/>
              <w:t>-1</w:t>
            </w:r>
            <w:r>
              <w:rPr>
                <w:rFonts w:ascii="Cambria Bold" w:hAnsi="Cambria Bold"/>
                <w:spacing w:val="-10"/>
                <w:sz w:val="24"/>
                <w:szCs w:val="24"/>
              </w:rPr>
              <w:t>+</w:t>
            </w:r>
          </w:p>
          <w:p w14:paraId="23697D80" w14:textId="77777777" w:rsidR="00A56951" w:rsidRDefault="00000000">
            <w:pPr>
              <w:pStyle w:val="ListParagraph"/>
              <w:widowControl w:val="0"/>
              <w:spacing w:after="0" w:line="280" w:lineRule="exact"/>
              <w:ind w:left="107"/>
              <w:rPr>
                <w:rFonts w:ascii="Cambria Italic" w:eastAsia="Cambria Italic" w:hAnsi="Cambria Italic" w:cs="Cambria Italic"/>
                <w:sz w:val="24"/>
                <w:szCs w:val="24"/>
              </w:rPr>
            </w:pPr>
            <w:r>
              <w:rPr>
                <w:rFonts w:ascii="Cambria Italic" w:hAnsi="Cambria Italic"/>
                <w:sz w:val="24"/>
                <w:szCs w:val="24"/>
              </w:rPr>
              <w:t>Ch-</w:t>
            </w:r>
            <w:proofErr w:type="gramStart"/>
            <w:r>
              <w:rPr>
                <w:rFonts w:ascii="Cambria Italic" w:hAnsi="Cambria Italic"/>
                <w:sz w:val="24"/>
                <w:szCs w:val="24"/>
              </w:rPr>
              <w:t>4:The</w:t>
            </w:r>
            <w:proofErr w:type="gramEnd"/>
            <w:r>
              <w:rPr>
                <w:rFonts w:ascii="Cambria Italic" w:hAnsi="Cambria Italic"/>
                <w:spacing w:val="-2"/>
                <w:sz w:val="24"/>
                <w:szCs w:val="24"/>
              </w:rPr>
              <w:t xml:space="preserve"> Enemy</w:t>
            </w:r>
          </w:p>
          <w:p w14:paraId="21006B93" w14:textId="77777777" w:rsidR="00A56951" w:rsidRDefault="00000000">
            <w:pPr>
              <w:pStyle w:val="ListParagraph"/>
              <w:widowControl w:val="0"/>
              <w:spacing w:after="0" w:line="281" w:lineRule="exact"/>
              <w:ind w:left="107"/>
            </w:pPr>
            <w:r>
              <w:rPr>
                <w:rFonts w:ascii="Cambria Italic" w:hAnsi="Cambria Italic"/>
                <w:sz w:val="24"/>
                <w:szCs w:val="24"/>
              </w:rPr>
              <w:t>Ch-</w:t>
            </w:r>
            <w:proofErr w:type="gramStart"/>
            <w:r>
              <w:rPr>
                <w:rFonts w:ascii="Cambria Italic" w:hAnsi="Cambria Italic"/>
                <w:sz w:val="24"/>
                <w:szCs w:val="24"/>
              </w:rPr>
              <w:t>5:OntheFace</w:t>
            </w:r>
            <w:proofErr w:type="gramEnd"/>
            <w:r>
              <w:rPr>
                <w:rFonts w:ascii="Cambria Italic" w:hAnsi="Cambria Italic"/>
                <w:sz w:val="24"/>
                <w:szCs w:val="24"/>
              </w:rPr>
              <w:t xml:space="preserve"> </w:t>
            </w:r>
            <w:proofErr w:type="spellStart"/>
            <w:r>
              <w:rPr>
                <w:rFonts w:ascii="Cambria Italic" w:hAnsi="Cambria Italic"/>
                <w:sz w:val="24"/>
                <w:szCs w:val="24"/>
              </w:rPr>
              <w:t>of</w:t>
            </w:r>
            <w:r>
              <w:rPr>
                <w:rFonts w:ascii="Cambria Italic" w:hAnsi="Cambria Italic"/>
                <w:spacing w:val="-5"/>
                <w:sz w:val="24"/>
                <w:szCs w:val="24"/>
              </w:rPr>
              <w:t>It</w:t>
            </w:r>
            <w:proofErr w:type="spellEnd"/>
          </w:p>
        </w:tc>
      </w:tr>
      <w:tr w:rsidR="00A56951" w14:paraId="2F0DB51A" w14:textId="77777777">
        <w:trPr>
          <w:trHeight w:val="684"/>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Pr>
          <w:p w14:paraId="2E0863E6" w14:textId="77777777" w:rsidR="00A56951" w:rsidRDefault="00A56951"/>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14:paraId="12ED471F" w14:textId="77777777" w:rsidR="00A56951" w:rsidRDefault="00A56951"/>
        </w:tc>
        <w:tc>
          <w:tcPr>
            <w:tcW w:w="1408" w:type="dxa"/>
            <w:vMerge/>
            <w:tcBorders>
              <w:top w:val="single" w:sz="4" w:space="0" w:color="000000"/>
              <w:left w:val="single" w:sz="4" w:space="0" w:color="000000"/>
              <w:bottom w:val="single" w:sz="4" w:space="0" w:color="000000"/>
              <w:right w:val="single" w:sz="4" w:space="0" w:color="000000"/>
            </w:tcBorders>
            <w:shd w:val="clear" w:color="auto" w:fill="auto"/>
          </w:tcPr>
          <w:p w14:paraId="33CE3E90" w14:textId="77777777" w:rsidR="00A56951" w:rsidRDefault="00A56951"/>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A42ED09" w14:textId="77777777" w:rsidR="00A56951" w:rsidRDefault="00000000">
            <w:pPr>
              <w:pStyle w:val="ListParagraph"/>
              <w:widowControl w:val="0"/>
              <w:spacing w:after="0" w:line="240" w:lineRule="auto"/>
              <w:ind w:left="110"/>
            </w:pPr>
            <w:r>
              <w:rPr>
                <w:rFonts w:ascii="Cambria Bold" w:hAnsi="Cambria Bold"/>
                <w:spacing w:val="-4"/>
                <w:sz w:val="24"/>
                <w:szCs w:val="24"/>
              </w:rPr>
              <w:t>LANG</w:t>
            </w:r>
          </w:p>
        </w:tc>
        <w:tc>
          <w:tcPr>
            <w:tcW w:w="110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448C3A20" w14:textId="77777777" w:rsidR="00A56951" w:rsidRDefault="00000000">
            <w:pPr>
              <w:pStyle w:val="ListParagraph"/>
              <w:widowControl w:val="0"/>
              <w:spacing w:after="0" w:line="240" w:lineRule="auto"/>
              <w:ind w:left="110"/>
              <w:rPr>
                <w:rFonts w:ascii="Cambria Bold" w:eastAsia="Cambria Bold" w:hAnsi="Cambria Bold" w:cs="Cambria Bold"/>
                <w:sz w:val="24"/>
                <w:szCs w:val="24"/>
              </w:rPr>
            </w:pPr>
            <w:proofErr w:type="spellStart"/>
            <w:proofErr w:type="gramStart"/>
            <w:r>
              <w:rPr>
                <w:rFonts w:ascii="Cambria Bold" w:hAnsi="Cambria Bold"/>
                <w:sz w:val="24"/>
                <w:szCs w:val="24"/>
              </w:rPr>
              <w:t>WritingSkill</w:t>
            </w:r>
            <w:proofErr w:type="spellEnd"/>
            <w:r>
              <w:rPr>
                <w:rFonts w:ascii="Cambria Bold" w:hAnsi="Cambria Bold"/>
                <w:sz w:val="24"/>
                <w:szCs w:val="24"/>
              </w:rPr>
              <w:t>:-</w:t>
            </w:r>
            <w:proofErr w:type="gramEnd"/>
            <w:r>
              <w:rPr>
                <w:rFonts w:ascii="Cambria Bold" w:hAnsi="Cambria Bold"/>
                <w:sz w:val="24"/>
                <w:szCs w:val="24"/>
              </w:rPr>
              <w:t>UT-1</w:t>
            </w:r>
            <w:r>
              <w:rPr>
                <w:rFonts w:ascii="Cambria Bold" w:hAnsi="Cambria Bold"/>
                <w:spacing w:val="-10"/>
                <w:sz w:val="24"/>
                <w:szCs w:val="24"/>
              </w:rPr>
              <w:t>+</w:t>
            </w:r>
          </w:p>
          <w:p w14:paraId="529EBEE2" w14:textId="77777777" w:rsidR="00A56951" w:rsidRDefault="00000000">
            <w:pPr>
              <w:pStyle w:val="ListParagraph"/>
              <w:widowControl w:val="0"/>
              <w:spacing w:after="0" w:line="280" w:lineRule="exact"/>
              <w:ind w:left="110" w:right="7832"/>
            </w:pPr>
            <w:r>
              <w:rPr>
                <w:rFonts w:ascii="Cambria Italic" w:hAnsi="Cambria Italic"/>
                <w:sz w:val="24"/>
                <w:szCs w:val="24"/>
              </w:rPr>
              <w:t xml:space="preserve">Letter Writing </w:t>
            </w:r>
            <w:proofErr w:type="spellStart"/>
            <w:r>
              <w:rPr>
                <w:rFonts w:ascii="Cambria Italic" w:hAnsi="Cambria Italic"/>
                <w:sz w:val="24"/>
                <w:szCs w:val="24"/>
              </w:rPr>
              <w:t>ArticleWriting</w:t>
            </w:r>
            <w:proofErr w:type="spellEnd"/>
          </w:p>
        </w:tc>
      </w:tr>
      <w:tr w:rsidR="00A56951" w14:paraId="6D5B7F1A" w14:textId="77777777">
        <w:trPr>
          <w:trHeight w:val="1407"/>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Pr>
          <w:p w14:paraId="3BE9677C" w14:textId="77777777" w:rsidR="00A56951" w:rsidRDefault="00A56951"/>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14:paraId="0433CD01" w14:textId="77777777" w:rsidR="00A56951" w:rsidRDefault="00A56951"/>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C4161" w14:textId="77777777" w:rsidR="00A56951" w:rsidRDefault="00A56951">
            <w:pPr>
              <w:pStyle w:val="ListParagraph"/>
              <w:widowControl w:val="0"/>
              <w:spacing w:before="144" w:after="0" w:line="240" w:lineRule="auto"/>
              <w:ind w:left="0"/>
              <w:rPr>
                <w:rFonts w:ascii="Cambria Bold" w:eastAsia="Cambria Bold" w:hAnsi="Cambria Bold" w:cs="Cambria Bold"/>
                <w:sz w:val="24"/>
                <w:szCs w:val="24"/>
              </w:rPr>
            </w:pPr>
          </w:p>
          <w:p w14:paraId="527511E9" w14:textId="77777777" w:rsidR="00A56951" w:rsidRDefault="00000000">
            <w:pPr>
              <w:pStyle w:val="ListParagraph"/>
              <w:widowControl w:val="0"/>
              <w:spacing w:after="0" w:line="240" w:lineRule="auto"/>
              <w:ind w:left="188" w:right="172" w:firstLine="252"/>
            </w:pPr>
            <w:r>
              <w:rPr>
                <w:rFonts w:ascii="Cambria Bold" w:hAnsi="Cambria Bold"/>
                <w:spacing w:val="-4"/>
                <w:sz w:val="24"/>
                <w:szCs w:val="24"/>
              </w:rPr>
              <w:t xml:space="preserve">PRE- </w:t>
            </w:r>
            <w:r>
              <w:rPr>
                <w:rFonts w:ascii="Cambria Bold" w:hAnsi="Cambria Bold"/>
                <w:spacing w:val="-2"/>
                <w:sz w:val="24"/>
                <w:szCs w:val="24"/>
              </w:rPr>
              <w:t>BOARD-1</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03CF228" w14:textId="77777777" w:rsidR="00A56951" w:rsidRDefault="00000000">
            <w:pPr>
              <w:pStyle w:val="ListParagraph"/>
              <w:widowControl w:val="0"/>
              <w:spacing w:after="0" w:line="240" w:lineRule="auto"/>
              <w:ind w:left="110"/>
            </w:pPr>
            <w:r>
              <w:rPr>
                <w:rFonts w:ascii="Cambria Bold" w:hAnsi="Cambria Bold"/>
                <w:spacing w:val="-4"/>
                <w:sz w:val="24"/>
                <w:szCs w:val="24"/>
              </w:rPr>
              <w:t>LIT.</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349" w:type="dxa"/>
            </w:tcMar>
          </w:tcPr>
          <w:p w14:paraId="6D22D28D" w14:textId="77777777" w:rsidR="00A56951" w:rsidRDefault="00000000">
            <w:pPr>
              <w:pStyle w:val="ListParagraph"/>
              <w:widowControl w:val="0"/>
              <w:spacing w:after="0" w:line="240" w:lineRule="auto"/>
              <w:ind w:left="110" w:right="269"/>
              <w:rPr>
                <w:rFonts w:ascii="Cambria Bold" w:eastAsia="Cambria Bold" w:hAnsi="Cambria Bold" w:cs="Cambria Bold"/>
                <w:sz w:val="24"/>
                <w:szCs w:val="24"/>
              </w:rPr>
            </w:pPr>
            <w:proofErr w:type="spellStart"/>
            <w:proofErr w:type="gramStart"/>
            <w:r>
              <w:rPr>
                <w:rFonts w:ascii="Cambria Bold" w:hAnsi="Cambria Bold"/>
                <w:sz w:val="24"/>
                <w:szCs w:val="24"/>
              </w:rPr>
              <w:t>Flamingo:Prose</w:t>
            </w:r>
            <w:proofErr w:type="spellEnd"/>
            <w:proofErr w:type="gramEnd"/>
            <w:r>
              <w:rPr>
                <w:rFonts w:ascii="Cambria Bold" w:hAnsi="Cambria Bold"/>
                <w:sz w:val="24"/>
                <w:szCs w:val="24"/>
              </w:rPr>
              <w:t>- HYL +</w:t>
            </w:r>
          </w:p>
          <w:p w14:paraId="6BF46C52" w14:textId="77777777" w:rsidR="00A56951" w:rsidRDefault="00000000">
            <w:pPr>
              <w:pStyle w:val="ListParagraph"/>
              <w:widowControl w:val="0"/>
              <w:spacing w:after="0" w:line="280" w:lineRule="exact"/>
              <w:ind w:left="110" w:right="461"/>
            </w:pPr>
            <w:r>
              <w:rPr>
                <w:rFonts w:ascii="Cambria Italic" w:hAnsi="Cambria Italic"/>
                <w:sz w:val="24"/>
                <w:szCs w:val="24"/>
              </w:rPr>
              <w:t>Ch-</w:t>
            </w:r>
            <w:proofErr w:type="gramStart"/>
            <w:r>
              <w:rPr>
                <w:rFonts w:ascii="Cambria Italic" w:hAnsi="Cambria Italic"/>
                <w:sz w:val="24"/>
                <w:szCs w:val="24"/>
              </w:rPr>
              <w:t>7:TheInterview</w:t>
            </w:r>
            <w:proofErr w:type="gramEnd"/>
            <w:r>
              <w:rPr>
                <w:rFonts w:ascii="Cambria Italic" w:hAnsi="Cambria Italic"/>
                <w:sz w:val="24"/>
                <w:szCs w:val="24"/>
              </w:rPr>
              <w:t xml:space="preserve"> Ch- 8: Going Places</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225" w:type="dxa"/>
              <w:bottom w:w="80" w:type="dxa"/>
              <w:right w:w="80" w:type="dxa"/>
            </w:tcMar>
          </w:tcPr>
          <w:p w14:paraId="1AEC84CC" w14:textId="77777777" w:rsidR="00A56951" w:rsidRDefault="00000000">
            <w:pPr>
              <w:pStyle w:val="ListParagraph"/>
              <w:widowControl w:val="0"/>
              <w:spacing w:after="0" w:line="240" w:lineRule="auto"/>
              <w:ind w:left="145"/>
              <w:rPr>
                <w:rFonts w:ascii="Cambria Bold" w:eastAsia="Cambria Bold" w:hAnsi="Cambria Bold" w:cs="Cambria Bold"/>
                <w:sz w:val="24"/>
                <w:szCs w:val="24"/>
              </w:rPr>
            </w:pPr>
            <w:proofErr w:type="spellStart"/>
            <w:proofErr w:type="gramStart"/>
            <w:r>
              <w:rPr>
                <w:rFonts w:ascii="Cambria Bold" w:hAnsi="Cambria Bold"/>
                <w:sz w:val="24"/>
                <w:szCs w:val="24"/>
              </w:rPr>
              <w:t>Flamingo:Poems</w:t>
            </w:r>
            <w:proofErr w:type="spellEnd"/>
            <w:proofErr w:type="gramEnd"/>
            <w:r>
              <w:rPr>
                <w:rFonts w:ascii="Cambria Bold" w:hAnsi="Cambria Bold"/>
                <w:sz w:val="24"/>
                <w:szCs w:val="24"/>
              </w:rPr>
              <w:t>- HYL +</w:t>
            </w:r>
          </w:p>
          <w:p w14:paraId="7EAF3516" w14:textId="77777777" w:rsidR="00A56951" w:rsidRDefault="00000000">
            <w:pPr>
              <w:pStyle w:val="ListParagraph"/>
              <w:widowControl w:val="0"/>
              <w:spacing w:after="0" w:line="280" w:lineRule="exact"/>
              <w:ind w:left="145"/>
            </w:pPr>
            <w:r>
              <w:rPr>
                <w:rFonts w:ascii="Cambria Italic" w:hAnsi="Cambria Italic"/>
                <w:sz w:val="24"/>
                <w:szCs w:val="24"/>
              </w:rPr>
              <w:t>Ch.6–</w:t>
            </w:r>
            <w:proofErr w:type="spellStart"/>
            <w:r>
              <w:rPr>
                <w:rFonts w:ascii="Cambria Italic" w:hAnsi="Cambria Italic"/>
                <w:sz w:val="24"/>
                <w:szCs w:val="24"/>
              </w:rPr>
              <w:t>AuntJennifer’s</w:t>
            </w:r>
            <w:proofErr w:type="spellEnd"/>
            <w:r>
              <w:rPr>
                <w:rFonts w:ascii="Cambria Italic" w:hAnsi="Cambria Italic"/>
                <w:sz w:val="24"/>
                <w:szCs w:val="24"/>
              </w:rPr>
              <w:t xml:space="preserve"> </w:t>
            </w:r>
            <w:r>
              <w:rPr>
                <w:rFonts w:ascii="Cambria Italic" w:hAnsi="Cambria Italic"/>
                <w:spacing w:val="-2"/>
                <w:sz w:val="24"/>
                <w:szCs w:val="24"/>
              </w:rPr>
              <w:t>Tigers</w:t>
            </w:r>
          </w:p>
        </w:tc>
        <w:tc>
          <w:tcPr>
            <w:tcW w:w="5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3565" w:type="dxa"/>
            </w:tcMar>
          </w:tcPr>
          <w:p w14:paraId="229488ED" w14:textId="77777777" w:rsidR="00A56951" w:rsidRDefault="00000000">
            <w:pPr>
              <w:pStyle w:val="ListParagraph"/>
              <w:widowControl w:val="0"/>
              <w:spacing w:after="0" w:line="240" w:lineRule="auto"/>
              <w:ind w:left="108" w:right="3485"/>
              <w:rPr>
                <w:rFonts w:ascii="Cambria Bold" w:eastAsia="Cambria Bold" w:hAnsi="Cambria Bold" w:cs="Cambria Bold"/>
                <w:sz w:val="24"/>
                <w:szCs w:val="24"/>
              </w:rPr>
            </w:pPr>
            <w:r>
              <w:rPr>
                <w:rFonts w:ascii="Cambria Bold" w:hAnsi="Cambria Bold"/>
                <w:spacing w:val="-2"/>
                <w:sz w:val="24"/>
                <w:szCs w:val="24"/>
              </w:rPr>
              <w:t xml:space="preserve">Vistas- </w:t>
            </w:r>
            <w:r>
              <w:rPr>
                <w:rFonts w:ascii="Cambria Bold" w:hAnsi="Cambria Bold"/>
                <w:sz w:val="24"/>
                <w:szCs w:val="24"/>
              </w:rPr>
              <w:t>HYL +</w:t>
            </w:r>
          </w:p>
          <w:p w14:paraId="3755B05C" w14:textId="77777777" w:rsidR="00A56951" w:rsidRDefault="00000000">
            <w:pPr>
              <w:pStyle w:val="ListParagraph"/>
              <w:widowControl w:val="0"/>
              <w:spacing w:after="0" w:line="281" w:lineRule="exact"/>
              <w:ind w:left="108"/>
            </w:pPr>
            <w:r>
              <w:rPr>
                <w:rFonts w:ascii="Cambria Italic" w:hAnsi="Cambria Italic"/>
                <w:sz w:val="24"/>
                <w:szCs w:val="24"/>
              </w:rPr>
              <w:t>Ch-</w:t>
            </w:r>
            <w:proofErr w:type="gramStart"/>
            <w:r>
              <w:rPr>
                <w:rFonts w:ascii="Cambria Italic" w:hAnsi="Cambria Italic"/>
                <w:sz w:val="24"/>
                <w:szCs w:val="24"/>
              </w:rPr>
              <w:t>7:Memoryof</w:t>
            </w:r>
            <w:r>
              <w:rPr>
                <w:rFonts w:ascii="Cambria Italic" w:hAnsi="Cambria Italic"/>
                <w:spacing w:val="-2"/>
                <w:sz w:val="24"/>
                <w:szCs w:val="24"/>
              </w:rPr>
              <w:t>Childhood</w:t>
            </w:r>
            <w:proofErr w:type="gramEnd"/>
          </w:p>
        </w:tc>
      </w:tr>
      <w:tr w:rsidR="00A56951" w14:paraId="5A527D7E" w14:textId="77777777">
        <w:trPr>
          <w:trHeight w:val="682"/>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Pr>
          <w:p w14:paraId="6A2805CC" w14:textId="77777777" w:rsidR="00A56951" w:rsidRDefault="00A56951"/>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14:paraId="1C735EF8" w14:textId="77777777" w:rsidR="00A56951" w:rsidRDefault="00A56951"/>
        </w:tc>
        <w:tc>
          <w:tcPr>
            <w:tcW w:w="1408" w:type="dxa"/>
            <w:vMerge/>
            <w:tcBorders>
              <w:top w:val="single" w:sz="4" w:space="0" w:color="000000"/>
              <w:left w:val="single" w:sz="4" w:space="0" w:color="000000"/>
              <w:bottom w:val="single" w:sz="4" w:space="0" w:color="000000"/>
              <w:right w:val="single" w:sz="4" w:space="0" w:color="000000"/>
            </w:tcBorders>
            <w:shd w:val="clear" w:color="auto" w:fill="auto"/>
          </w:tcPr>
          <w:p w14:paraId="110F0D3D" w14:textId="77777777" w:rsidR="00A56951" w:rsidRDefault="00A56951"/>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97B9908" w14:textId="77777777" w:rsidR="00A56951" w:rsidRDefault="00000000">
            <w:pPr>
              <w:pStyle w:val="ListParagraph"/>
              <w:widowControl w:val="0"/>
              <w:spacing w:after="0" w:line="240" w:lineRule="auto"/>
              <w:ind w:left="110"/>
            </w:pPr>
            <w:r>
              <w:rPr>
                <w:rFonts w:ascii="Cambria Bold" w:hAnsi="Cambria Bold"/>
                <w:spacing w:val="-2"/>
                <w:sz w:val="24"/>
                <w:szCs w:val="24"/>
              </w:rPr>
              <w:t>LANG.</w:t>
            </w:r>
          </w:p>
        </w:tc>
        <w:tc>
          <w:tcPr>
            <w:tcW w:w="110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5AA8066" w14:textId="77777777" w:rsidR="00A56951" w:rsidRDefault="00000000">
            <w:pPr>
              <w:pStyle w:val="ListParagraph"/>
              <w:widowControl w:val="0"/>
              <w:spacing w:after="0" w:line="281" w:lineRule="exact"/>
              <w:ind w:left="110"/>
              <w:rPr>
                <w:rFonts w:ascii="Cambria Bold" w:eastAsia="Cambria Bold" w:hAnsi="Cambria Bold" w:cs="Cambria Bold"/>
                <w:sz w:val="24"/>
                <w:szCs w:val="24"/>
              </w:rPr>
            </w:pPr>
            <w:proofErr w:type="spellStart"/>
            <w:proofErr w:type="gramStart"/>
            <w:r>
              <w:rPr>
                <w:rFonts w:ascii="Cambria Bold" w:hAnsi="Cambria Bold"/>
                <w:sz w:val="24"/>
                <w:szCs w:val="24"/>
              </w:rPr>
              <w:t>WritingSkill</w:t>
            </w:r>
            <w:proofErr w:type="spellEnd"/>
            <w:r>
              <w:rPr>
                <w:rFonts w:ascii="Cambria Bold" w:hAnsi="Cambria Bold"/>
                <w:sz w:val="24"/>
                <w:szCs w:val="24"/>
              </w:rPr>
              <w:t>:-</w:t>
            </w:r>
            <w:proofErr w:type="gramEnd"/>
            <w:r>
              <w:rPr>
                <w:rFonts w:ascii="Cambria Bold" w:hAnsi="Cambria Bold"/>
                <w:sz w:val="24"/>
                <w:szCs w:val="24"/>
              </w:rPr>
              <w:t>HYL</w:t>
            </w:r>
            <w:r>
              <w:rPr>
                <w:rFonts w:ascii="Cambria Bold" w:hAnsi="Cambria Bold"/>
                <w:spacing w:val="-10"/>
                <w:sz w:val="24"/>
                <w:szCs w:val="24"/>
              </w:rPr>
              <w:t>+</w:t>
            </w:r>
          </w:p>
          <w:p w14:paraId="590CC79B" w14:textId="77777777" w:rsidR="00A56951" w:rsidRDefault="00000000">
            <w:pPr>
              <w:pStyle w:val="ListParagraph"/>
              <w:widowControl w:val="0"/>
              <w:spacing w:after="0" w:line="281" w:lineRule="exact"/>
              <w:ind w:left="110"/>
            </w:pPr>
            <w:r>
              <w:rPr>
                <w:rFonts w:ascii="Cambria Italic" w:hAnsi="Cambria Italic"/>
                <w:spacing w:val="-2"/>
                <w:sz w:val="24"/>
                <w:szCs w:val="24"/>
              </w:rPr>
              <w:t>Report</w:t>
            </w:r>
          </w:p>
        </w:tc>
      </w:tr>
      <w:tr w:rsidR="00A56951" w14:paraId="59BF3183" w14:textId="77777777">
        <w:trPr>
          <w:trHeight w:val="32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Pr>
          <w:p w14:paraId="29A5321A" w14:textId="77777777" w:rsidR="00A56951" w:rsidRDefault="00A56951"/>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14:paraId="417FD56E" w14:textId="77777777" w:rsidR="00A56951" w:rsidRDefault="00A56951"/>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16" w:type="dxa"/>
              <w:bottom w:w="80" w:type="dxa"/>
              <w:right w:w="80" w:type="dxa"/>
            </w:tcMar>
          </w:tcPr>
          <w:p w14:paraId="602BA976" w14:textId="77777777" w:rsidR="00A56951" w:rsidRDefault="00000000">
            <w:pPr>
              <w:pStyle w:val="ListParagraph"/>
              <w:widowControl w:val="0"/>
              <w:spacing w:after="0" w:line="240" w:lineRule="auto"/>
              <w:ind w:left="236"/>
            </w:pPr>
            <w:r>
              <w:rPr>
                <w:rFonts w:ascii="Cambria Bold" w:hAnsi="Cambria Bold"/>
                <w:spacing w:val="-2"/>
                <w:sz w:val="24"/>
                <w:szCs w:val="24"/>
              </w:rPr>
              <w:t>ANNUAL</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0610FF2B" w14:textId="77777777" w:rsidR="00A56951" w:rsidRDefault="00000000">
            <w:pPr>
              <w:pStyle w:val="ListParagraph"/>
              <w:widowControl w:val="0"/>
              <w:spacing w:after="0" w:line="240" w:lineRule="auto"/>
              <w:ind w:left="262"/>
            </w:pPr>
            <w:r>
              <w:rPr>
                <w:rFonts w:ascii="Cambria Bold" w:hAnsi="Cambria Bold"/>
                <w:spacing w:val="-4"/>
                <w:sz w:val="24"/>
                <w:szCs w:val="24"/>
              </w:rPr>
              <w:t>LIT.</w:t>
            </w:r>
          </w:p>
        </w:tc>
        <w:tc>
          <w:tcPr>
            <w:tcW w:w="110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9" w:type="dxa"/>
              <w:bottom w:w="80" w:type="dxa"/>
              <w:right w:w="80" w:type="dxa"/>
            </w:tcMar>
          </w:tcPr>
          <w:p w14:paraId="5519CC4B" w14:textId="77777777" w:rsidR="00A56951" w:rsidRDefault="00000000">
            <w:pPr>
              <w:pStyle w:val="ListParagraph"/>
              <w:widowControl w:val="0"/>
              <w:spacing w:after="0" w:line="240" w:lineRule="auto"/>
              <w:ind w:left="9"/>
              <w:jc w:val="center"/>
            </w:pPr>
            <w:proofErr w:type="spellStart"/>
            <w:r>
              <w:rPr>
                <w:rFonts w:ascii="Cambria Italic" w:hAnsi="Cambria Italic"/>
                <w:sz w:val="24"/>
                <w:szCs w:val="24"/>
              </w:rPr>
              <w:t>FullSyllabusAccordingto</w:t>
            </w:r>
            <w:r>
              <w:rPr>
                <w:rFonts w:ascii="Cambria Bold" w:hAnsi="Cambria Bold"/>
                <w:sz w:val="24"/>
                <w:szCs w:val="24"/>
              </w:rPr>
              <w:t>CBSE</w:t>
            </w:r>
            <w:r>
              <w:rPr>
                <w:rFonts w:ascii="Cambria Italic" w:hAnsi="Cambria Italic"/>
                <w:spacing w:val="-2"/>
                <w:sz w:val="24"/>
                <w:szCs w:val="24"/>
              </w:rPr>
              <w:t>Board</w:t>
            </w:r>
            <w:proofErr w:type="spellEnd"/>
            <w:r>
              <w:rPr>
                <w:rFonts w:ascii="Cambria Italic" w:hAnsi="Cambria Italic"/>
                <w:spacing w:val="-2"/>
                <w:sz w:val="24"/>
                <w:szCs w:val="24"/>
              </w:rPr>
              <w:t>.</w:t>
            </w:r>
          </w:p>
        </w:tc>
      </w:tr>
      <w:tr w:rsidR="00A56951" w14:paraId="260C72E0" w14:textId="77777777">
        <w:trPr>
          <w:trHeight w:val="850"/>
        </w:trPr>
        <w:tc>
          <w:tcPr>
            <w:tcW w:w="978" w:type="dxa"/>
            <w:vMerge/>
            <w:tcBorders>
              <w:top w:val="single" w:sz="4" w:space="0" w:color="000000"/>
              <w:left w:val="single" w:sz="4" w:space="0" w:color="000000"/>
              <w:bottom w:val="single" w:sz="4" w:space="0" w:color="000000"/>
              <w:right w:val="single" w:sz="4" w:space="0" w:color="000000"/>
            </w:tcBorders>
            <w:shd w:val="clear" w:color="auto" w:fill="auto"/>
          </w:tcPr>
          <w:p w14:paraId="16DB4762" w14:textId="77777777" w:rsidR="00A56951" w:rsidRDefault="00A56951"/>
        </w:tc>
        <w:tc>
          <w:tcPr>
            <w:tcW w:w="980" w:type="dxa"/>
            <w:vMerge/>
            <w:tcBorders>
              <w:top w:val="single" w:sz="4" w:space="0" w:color="000000"/>
              <w:left w:val="single" w:sz="4" w:space="0" w:color="000000"/>
              <w:bottom w:val="single" w:sz="4" w:space="0" w:color="000000"/>
              <w:right w:val="single" w:sz="4" w:space="0" w:color="000000"/>
            </w:tcBorders>
            <w:shd w:val="clear" w:color="auto" w:fill="auto"/>
          </w:tcPr>
          <w:p w14:paraId="754E3771" w14:textId="77777777" w:rsidR="00A56951" w:rsidRDefault="00A56951"/>
        </w:tc>
        <w:tc>
          <w:tcPr>
            <w:tcW w:w="1408" w:type="dxa"/>
            <w:vMerge/>
            <w:tcBorders>
              <w:top w:val="single" w:sz="4" w:space="0" w:color="000000"/>
              <w:left w:val="single" w:sz="4" w:space="0" w:color="000000"/>
              <w:bottom w:val="single" w:sz="4" w:space="0" w:color="000000"/>
              <w:right w:val="single" w:sz="4" w:space="0" w:color="000000"/>
            </w:tcBorders>
            <w:shd w:val="clear" w:color="auto" w:fill="auto"/>
          </w:tcPr>
          <w:p w14:paraId="54B1D6C5" w14:textId="77777777" w:rsidR="00A56951" w:rsidRDefault="00A56951"/>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932FC"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3B75CB35" w14:textId="77777777" w:rsidR="00A56951" w:rsidRDefault="00000000">
            <w:pPr>
              <w:pStyle w:val="ListParagraph"/>
              <w:widowControl w:val="0"/>
              <w:spacing w:after="0" w:line="240" w:lineRule="auto"/>
              <w:ind w:left="142"/>
            </w:pPr>
            <w:r>
              <w:rPr>
                <w:rFonts w:ascii="Cambria Bold" w:hAnsi="Cambria Bold"/>
                <w:spacing w:val="-2"/>
                <w:sz w:val="24"/>
                <w:szCs w:val="24"/>
              </w:rPr>
              <w:t>LANG.</w:t>
            </w:r>
          </w:p>
        </w:tc>
        <w:tc>
          <w:tcPr>
            <w:tcW w:w="1108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18C0B" w14:textId="77777777" w:rsidR="00A56951" w:rsidRDefault="00A56951">
            <w:pPr>
              <w:pStyle w:val="ListParagraph"/>
              <w:widowControl w:val="0"/>
              <w:spacing w:after="0" w:line="240" w:lineRule="auto"/>
              <w:ind w:left="0"/>
              <w:rPr>
                <w:rFonts w:ascii="Cambria Bold" w:eastAsia="Cambria Bold" w:hAnsi="Cambria Bold" w:cs="Cambria Bold"/>
                <w:sz w:val="24"/>
                <w:szCs w:val="24"/>
              </w:rPr>
            </w:pPr>
          </w:p>
          <w:p w14:paraId="23664908" w14:textId="77777777" w:rsidR="00A56951" w:rsidRDefault="00000000">
            <w:pPr>
              <w:pStyle w:val="ListParagraph"/>
              <w:widowControl w:val="0"/>
              <w:spacing w:after="0" w:line="240" w:lineRule="auto"/>
              <w:ind w:left="9"/>
              <w:jc w:val="center"/>
            </w:pPr>
            <w:proofErr w:type="spellStart"/>
            <w:r>
              <w:rPr>
                <w:rFonts w:ascii="Cambria Italic" w:hAnsi="Cambria Italic"/>
                <w:sz w:val="24"/>
                <w:szCs w:val="24"/>
              </w:rPr>
              <w:t>FullSyllabusAccordingto</w:t>
            </w:r>
            <w:r>
              <w:rPr>
                <w:rFonts w:ascii="Cambria Bold" w:hAnsi="Cambria Bold"/>
                <w:sz w:val="24"/>
                <w:szCs w:val="24"/>
              </w:rPr>
              <w:t>CBSE</w:t>
            </w:r>
            <w:r>
              <w:rPr>
                <w:rFonts w:ascii="Cambria Italic" w:hAnsi="Cambria Italic"/>
                <w:spacing w:val="-2"/>
                <w:sz w:val="24"/>
                <w:szCs w:val="24"/>
              </w:rPr>
              <w:t>Board</w:t>
            </w:r>
            <w:proofErr w:type="spellEnd"/>
            <w:r>
              <w:rPr>
                <w:rFonts w:ascii="Cambria Italic" w:hAnsi="Cambria Italic"/>
                <w:spacing w:val="-2"/>
                <w:sz w:val="24"/>
                <w:szCs w:val="24"/>
              </w:rPr>
              <w:t>.</w:t>
            </w:r>
          </w:p>
        </w:tc>
      </w:tr>
    </w:tbl>
    <w:p w14:paraId="469FD357" w14:textId="77777777" w:rsidR="00A56951" w:rsidRDefault="00A56951">
      <w:pPr>
        <w:pStyle w:val="NoSpacing"/>
        <w:spacing w:line="276" w:lineRule="auto"/>
        <w:rPr>
          <w:rFonts w:ascii="Times New Roman" w:eastAsia="Times New Roman" w:hAnsi="Times New Roman" w:cs="Times New Roman"/>
          <w:b/>
          <w:bCs/>
          <w:sz w:val="16"/>
          <w:szCs w:val="16"/>
          <w:u w:val="single"/>
        </w:rPr>
      </w:pPr>
    </w:p>
    <w:tbl>
      <w:tblPr>
        <w:tblW w:w="154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
        <w:gridCol w:w="1673"/>
        <w:gridCol w:w="1216"/>
        <w:gridCol w:w="1646"/>
        <w:gridCol w:w="10419"/>
      </w:tblGrid>
      <w:tr w:rsidR="00A56951" w14:paraId="0337C6C2" w14:textId="77777777" w:rsidTr="006F25D3">
        <w:trPr>
          <w:trHeight w:val="515"/>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B93E2" w14:textId="77777777" w:rsidR="00A56951" w:rsidRDefault="00000000">
            <w:pPr>
              <w:pStyle w:val="NoSpacing"/>
              <w:spacing w:line="276" w:lineRule="auto"/>
              <w:jc w:val="center"/>
            </w:pPr>
            <w:r>
              <w:rPr>
                <w:rFonts w:ascii="Times New Roman" w:hAnsi="Times New Roman"/>
                <w:b/>
                <w:bCs/>
              </w:rPr>
              <w:t>SN</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538CB" w14:textId="77777777" w:rsidR="00A56951" w:rsidRDefault="00000000">
            <w:pPr>
              <w:pStyle w:val="NoSpacing"/>
              <w:spacing w:line="276" w:lineRule="auto"/>
              <w:jc w:val="center"/>
            </w:pPr>
            <w:r>
              <w:rPr>
                <w:rFonts w:ascii="Times New Roman" w:hAnsi="Times New Roman"/>
                <w:b/>
                <w:bCs/>
              </w:rPr>
              <w:t>SUBJECTS</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0889C" w14:textId="77777777" w:rsidR="00A56951" w:rsidRDefault="00000000">
            <w:pPr>
              <w:pStyle w:val="NoSpacing"/>
              <w:spacing w:line="276" w:lineRule="auto"/>
            </w:pPr>
            <w:r>
              <w:rPr>
                <w:rFonts w:ascii="Times New Roman" w:hAnsi="Times New Roman"/>
                <w:b/>
                <w:bCs/>
              </w:rPr>
              <w:t>EXAMS</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57960" w14:textId="77777777" w:rsidR="00A56951" w:rsidRDefault="00000000">
            <w:pPr>
              <w:pStyle w:val="NoSpacing"/>
              <w:spacing w:line="276" w:lineRule="auto"/>
              <w:jc w:val="center"/>
            </w:pPr>
            <w:r>
              <w:rPr>
                <w:rFonts w:ascii="Times New Roman" w:hAnsi="Times New Roman"/>
                <w:b/>
                <w:bCs/>
              </w:rPr>
              <w:t>TENTATIVE DATES</w:t>
            </w:r>
          </w:p>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E3442" w14:textId="77777777" w:rsidR="00A56951" w:rsidRDefault="00000000">
            <w:pPr>
              <w:pStyle w:val="NoSpacing"/>
              <w:spacing w:line="276" w:lineRule="auto"/>
              <w:jc w:val="center"/>
            </w:pPr>
            <w:r>
              <w:rPr>
                <w:rFonts w:ascii="Times New Roman" w:hAnsi="Times New Roman"/>
                <w:b/>
                <w:bCs/>
              </w:rPr>
              <w:t>SYLLABUS</w:t>
            </w:r>
          </w:p>
        </w:tc>
      </w:tr>
      <w:tr w:rsidR="00A56951" w14:paraId="24C4B537" w14:textId="77777777" w:rsidTr="006F25D3">
        <w:trPr>
          <w:trHeight w:val="3534"/>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0C0D8" w14:textId="77777777" w:rsidR="00A56951" w:rsidRDefault="00000000">
            <w:pPr>
              <w:pStyle w:val="NoSpacing"/>
              <w:spacing w:line="276" w:lineRule="auto"/>
              <w:jc w:val="center"/>
            </w:pPr>
            <w:r>
              <w:rPr>
                <w:rFonts w:ascii="Times New Roman" w:hAnsi="Times New Roman"/>
                <w:b/>
                <w:bCs/>
              </w:rPr>
              <w:t>2</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2D313" w14:textId="77777777" w:rsidR="00A56951" w:rsidRDefault="00000000">
            <w:pPr>
              <w:pStyle w:val="NoSpacing"/>
              <w:spacing w:line="276" w:lineRule="auto"/>
              <w:jc w:val="center"/>
            </w:pPr>
            <w:r>
              <w:rPr>
                <w:rFonts w:ascii="Times New Roman" w:hAnsi="Times New Roman"/>
                <w:b/>
                <w:bCs/>
              </w:rPr>
              <w:t>HINDI</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837A6" w14:textId="77777777" w:rsidR="00A56951" w:rsidRDefault="00000000">
            <w:pPr>
              <w:pStyle w:val="NoSpacing"/>
              <w:spacing w:line="276" w:lineRule="auto"/>
            </w:pPr>
            <w:r>
              <w:rPr>
                <w:rFonts w:ascii="Times New Roman" w:hAnsi="Times New Roman"/>
              </w:rPr>
              <w:t>UT-I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BBA8A"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014CD" w14:textId="77777777" w:rsidR="00A56951" w:rsidRDefault="00000000">
            <w:pPr>
              <w:pStyle w:val="Default"/>
              <w:suppressAutoHyphens/>
              <w:spacing w:before="0" w:after="266" w:line="240" w:lineRule="auto"/>
              <w:jc w:val="both"/>
              <w:rPr>
                <w:rFonts w:ascii="Helvetica" w:eastAsia="Helvetica" w:hAnsi="Helvetica" w:cs="Helvetica"/>
                <w:b/>
                <w:bCs/>
                <w:sz w:val="18"/>
                <w:szCs w:val="18"/>
              </w:rPr>
            </w:pPr>
            <w:proofErr w:type="spellStart"/>
            <w:r>
              <w:rPr>
                <w:rFonts w:ascii="Times New Roman" w:hAnsi="Times New Roman"/>
                <w:b/>
                <w:bCs/>
                <w:sz w:val="18"/>
                <w:szCs w:val="18"/>
              </w:rPr>
              <w:t>LIT.</w:t>
            </w:r>
            <w:r>
              <w:rPr>
                <w:rFonts w:ascii="Arial Unicode MS" w:hAnsi="Arial Unicode MS"/>
                <w:sz w:val="18"/>
                <w:szCs w:val="18"/>
              </w:rPr>
              <w:t>आरोह</w:t>
            </w:r>
            <w:proofErr w:type="spellEnd"/>
            <w:r>
              <w:rPr>
                <w:rFonts w:ascii="Times New Roman" w:hAnsi="Times New Roman"/>
                <w:b/>
                <w:bCs/>
                <w:sz w:val="18"/>
                <w:szCs w:val="18"/>
              </w:rPr>
              <w:t xml:space="preserve">- </w:t>
            </w:r>
            <w:proofErr w:type="spellStart"/>
            <w:r>
              <w:rPr>
                <w:rFonts w:ascii="Arial Unicode MS" w:hAnsi="Arial Unicode MS"/>
                <w:sz w:val="18"/>
                <w:szCs w:val="18"/>
              </w:rPr>
              <w:t>गद्य</w:t>
            </w:r>
            <w:proofErr w:type="spellEnd"/>
            <w:r>
              <w:rPr>
                <w:rFonts w:ascii="Times New Roman" w:hAnsi="Times New Roman"/>
                <w:b/>
                <w:bCs/>
                <w:sz w:val="18"/>
                <w:szCs w:val="18"/>
              </w:rPr>
              <w:t xml:space="preserve"> </w:t>
            </w:r>
            <w:r>
              <w:rPr>
                <w:rFonts w:ascii="Arial Unicode MS" w:hAnsi="Arial Unicode MS"/>
                <w:sz w:val="18"/>
                <w:szCs w:val="18"/>
              </w:rPr>
              <w:t>खंड</w:t>
            </w:r>
            <w:r>
              <w:rPr>
                <w:rFonts w:ascii="Times New Roman" w:hAnsi="Times New Roman"/>
                <w:b/>
                <w:bCs/>
                <w:sz w:val="18"/>
                <w:szCs w:val="18"/>
              </w:rPr>
              <w:t>-</w:t>
            </w:r>
            <w:r>
              <w:rPr>
                <w:rFonts w:ascii="Arial Unicode MS" w:hAnsi="Arial Unicode MS"/>
                <w:sz w:val="18"/>
                <w:szCs w:val="18"/>
              </w:rPr>
              <w:t>पाठ</w:t>
            </w:r>
            <w:r>
              <w:rPr>
                <w:rFonts w:ascii="Times New Roman" w:hAnsi="Times New Roman"/>
                <w:b/>
                <w:bCs/>
                <w:sz w:val="18"/>
                <w:szCs w:val="18"/>
              </w:rPr>
              <w:t xml:space="preserve">-11- </w:t>
            </w:r>
            <w:r>
              <w:rPr>
                <w:rFonts w:ascii="Arial Unicode MS" w:hAnsi="Arial Unicode MS"/>
                <w:sz w:val="18"/>
                <w:szCs w:val="18"/>
              </w:rPr>
              <w:t>भक्तिनपाठ</w:t>
            </w:r>
            <w:r>
              <w:rPr>
                <w:rFonts w:ascii="Times New Roman" w:hAnsi="Times New Roman"/>
                <w:b/>
                <w:bCs/>
                <w:sz w:val="18"/>
                <w:szCs w:val="18"/>
              </w:rPr>
              <w:t xml:space="preserve">-12- </w:t>
            </w:r>
            <w:proofErr w:type="spellStart"/>
            <w:r>
              <w:rPr>
                <w:rFonts w:ascii="Arial Unicode MS" w:hAnsi="Arial Unicode MS"/>
                <w:sz w:val="18"/>
                <w:szCs w:val="18"/>
              </w:rPr>
              <w:t>बाजार</w:t>
            </w:r>
            <w:proofErr w:type="spellEnd"/>
            <w:r>
              <w:rPr>
                <w:rFonts w:ascii="Times New Roman" w:hAnsi="Times New Roman"/>
                <w:b/>
                <w:bCs/>
                <w:sz w:val="18"/>
                <w:szCs w:val="18"/>
              </w:rPr>
              <w:t xml:space="preserve"> </w:t>
            </w:r>
            <w:proofErr w:type="spellStart"/>
            <w:r>
              <w:rPr>
                <w:rFonts w:ascii="Arial Unicode MS" w:hAnsi="Arial Unicode MS"/>
                <w:sz w:val="18"/>
                <w:szCs w:val="18"/>
              </w:rPr>
              <w:t>दर्शन</w:t>
            </w:r>
            <w:proofErr w:type="spellEnd"/>
            <w:r>
              <w:rPr>
                <w:rFonts w:ascii="Helvetica" w:hAnsi="Helvetica"/>
                <w:b/>
                <w:bCs/>
                <w:sz w:val="18"/>
                <w:szCs w:val="18"/>
                <w:lang w:val="en-US"/>
              </w:rPr>
              <w:t xml:space="preserve">.        </w:t>
            </w:r>
            <w:proofErr w:type="spellStart"/>
            <w:proofErr w:type="gramStart"/>
            <w:r>
              <w:rPr>
                <w:rFonts w:ascii="Arial Unicode MS" w:hAnsi="Arial Unicode MS"/>
                <w:sz w:val="18"/>
                <w:szCs w:val="18"/>
              </w:rPr>
              <w:t>काव्य</w:t>
            </w:r>
            <w:proofErr w:type="spellEnd"/>
            <w:r>
              <w:rPr>
                <w:rFonts w:ascii="Times New Roman" w:hAnsi="Times New Roman"/>
                <w:b/>
                <w:bCs/>
                <w:sz w:val="18"/>
                <w:szCs w:val="18"/>
                <w:lang w:val="en-US"/>
              </w:rPr>
              <w:t xml:space="preserve"> </w:t>
            </w:r>
            <w:r>
              <w:rPr>
                <w:rFonts w:ascii="Times New Roman" w:hAnsi="Times New Roman"/>
                <w:b/>
                <w:bCs/>
                <w:sz w:val="18"/>
                <w:szCs w:val="18"/>
              </w:rPr>
              <w:t xml:space="preserve"> </w:t>
            </w:r>
            <w:proofErr w:type="spellStart"/>
            <w:r>
              <w:rPr>
                <w:rFonts w:ascii="Arial Unicode MS" w:hAnsi="Arial Unicode MS"/>
                <w:sz w:val="18"/>
                <w:szCs w:val="18"/>
              </w:rPr>
              <w:t>खंड</w:t>
            </w:r>
            <w:proofErr w:type="spellEnd"/>
            <w:proofErr w:type="gramEnd"/>
            <w:r>
              <w:rPr>
                <w:rFonts w:ascii="Times New Roman" w:hAnsi="Times New Roman"/>
                <w:b/>
                <w:bCs/>
                <w:sz w:val="18"/>
                <w:szCs w:val="18"/>
              </w:rPr>
              <w:t>-</w:t>
            </w:r>
            <w:r>
              <w:rPr>
                <w:rFonts w:ascii="Helvetica" w:hAnsi="Helvetica"/>
                <w:sz w:val="18"/>
                <w:szCs w:val="18"/>
                <w:lang w:val="en-US"/>
              </w:rPr>
              <w:t xml:space="preserve"> </w:t>
            </w:r>
            <w:r>
              <w:rPr>
                <w:rFonts w:ascii="Arial Unicode MS" w:hAnsi="Arial Unicode MS"/>
                <w:sz w:val="18"/>
                <w:szCs w:val="18"/>
              </w:rPr>
              <w:t>पाठ</w:t>
            </w:r>
            <w:r>
              <w:rPr>
                <w:rFonts w:ascii="Times New Roman" w:hAnsi="Times New Roman"/>
                <w:b/>
                <w:bCs/>
                <w:sz w:val="18"/>
                <w:szCs w:val="18"/>
              </w:rPr>
              <w:t xml:space="preserve">-1- </w:t>
            </w:r>
            <w:proofErr w:type="spellStart"/>
            <w:r>
              <w:rPr>
                <w:rFonts w:ascii="Arial Unicode MS" w:hAnsi="Arial Unicode MS"/>
                <w:sz w:val="18"/>
                <w:szCs w:val="18"/>
              </w:rPr>
              <w:t>आत्म</w:t>
            </w:r>
            <w:proofErr w:type="spellEnd"/>
            <w:r>
              <w:rPr>
                <w:rFonts w:ascii="Times New Roman" w:hAnsi="Times New Roman"/>
                <w:b/>
                <w:bCs/>
                <w:sz w:val="18"/>
                <w:szCs w:val="18"/>
              </w:rPr>
              <w:t xml:space="preserve"> </w:t>
            </w:r>
            <w:proofErr w:type="spellStart"/>
            <w:r>
              <w:rPr>
                <w:rFonts w:ascii="Arial Unicode MS" w:hAnsi="Arial Unicode MS"/>
                <w:sz w:val="18"/>
                <w:szCs w:val="18"/>
              </w:rPr>
              <w:t>परिचय</w:t>
            </w:r>
            <w:proofErr w:type="spellEnd"/>
            <w:r>
              <w:rPr>
                <w:rFonts w:ascii="Times New Roman" w:hAnsi="Times New Roman"/>
                <w:b/>
                <w:bCs/>
                <w:sz w:val="18"/>
                <w:szCs w:val="18"/>
              </w:rPr>
              <w:t xml:space="preserve">, </w:t>
            </w:r>
            <w:proofErr w:type="spellStart"/>
            <w:r>
              <w:rPr>
                <w:rFonts w:ascii="Arial Unicode MS" w:hAnsi="Arial Unicode MS"/>
                <w:sz w:val="18"/>
                <w:szCs w:val="18"/>
              </w:rPr>
              <w:t>एक</w:t>
            </w:r>
            <w:proofErr w:type="spellEnd"/>
            <w:r>
              <w:rPr>
                <w:rFonts w:ascii="Times New Roman" w:hAnsi="Times New Roman"/>
                <w:b/>
                <w:bCs/>
                <w:sz w:val="18"/>
                <w:szCs w:val="18"/>
              </w:rPr>
              <w:t xml:space="preserve"> </w:t>
            </w:r>
            <w:proofErr w:type="spellStart"/>
            <w:r>
              <w:rPr>
                <w:rFonts w:ascii="Arial Unicode MS" w:hAnsi="Arial Unicode MS"/>
                <w:sz w:val="18"/>
                <w:szCs w:val="18"/>
              </w:rPr>
              <w:t>गीत</w:t>
            </w:r>
            <w:proofErr w:type="spellEnd"/>
          </w:p>
          <w:p w14:paraId="48CAE00D" w14:textId="77777777" w:rsidR="00A56951" w:rsidRDefault="00000000">
            <w:pPr>
              <w:pStyle w:val="Default"/>
              <w:suppressAutoHyphens/>
              <w:spacing w:before="0" w:after="266" w:line="240" w:lineRule="auto"/>
              <w:jc w:val="both"/>
              <w:rPr>
                <w:rFonts w:ascii="Helvetica" w:eastAsia="Helvetica" w:hAnsi="Helvetica" w:cs="Helvetica"/>
                <w:b/>
                <w:bCs/>
                <w:sz w:val="18"/>
                <w:szCs w:val="18"/>
              </w:rPr>
            </w:pPr>
            <w:r>
              <w:rPr>
                <w:rFonts w:ascii="Arial Unicode MS" w:hAnsi="Arial Unicode MS"/>
                <w:sz w:val="18"/>
                <w:szCs w:val="18"/>
              </w:rPr>
              <w:t>पाठ</w:t>
            </w:r>
            <w:r>
              <w:rPr>
                <w:rFonts w:ascii="Times New Roman" w:hAnsi="Times New Roman"/>
                <w:b/>
                <w:bCs/>
                <w:sz w:val="18"/>
                <w:szCs w:val="18"/>
              </w:rPr>
              <w:t xml:space="preserve">-2- </w:t>
            </w:r>
            <w:proofErr w:type="spellStart"/>
            <w:r>
              <w:rPr>
                <w:rFonts w:ascii="Arial Unicode MS" w:hAnsi="Arial Unicode MS"/>
                <w:sz w:val="18"/>
                <w:szCs w:val="18"/>
              </w:rPr>
              <w:t>पतंग</w:t>
            </w:r>
            <w:proofErr w:type="spellEnd"/>
            <w:r>
              <w:rPr>
                <w:rFonts w:ascii="Helvetica" w:hAnsi="Helvetica"/>
                <w:b/>
                <w:bCs/>
                <w:sz w:val="18"/>
                <w:szCs w:val="18"/>
                <w:lang w:val="en-US"/>
              </w:rPr>
              <w:t xml:space="preserve"> </w:t>
            </w:r>
          </w:p>
          <w:p w14:paraId="2A023C00" w14:textId="77777777" w:rsidR="00A56951" w:rsidRDefault="00000000">
            <w:pPr>
              <w:pStyle w:val="Default"/>
              <w:suppressAutoHyphens/>
              <w:spacing w:before="0" w:after="266" w:line="240" w:lineRule="auto"/>
              <w:jc w:val="both"/>
              <w:rPr>
                <w:rFonts w:ascii="Helvetica" w:eastAsia="Helvetica" w:hAnsi="Helvetica" w:cs="Helvetica"/>
                <w:sz w:val="18"/>
                <w:szCs w:val="18"/>
              </w:rPr>
            </w:pPr>
            <w:proofErr w:type="spellStart"/>
            <w:r>
              <w:rPr>
                <w:rFonts w:ascii="Arial Unicode MS" w:hAnsi="Arial Unicode MS"/>
                <w:sz w:val="18"/>
                <w:szCs w:val="18"/>
              </w:rPr>
              <w:t>वितान</w:t>
            </w:r>
            <w:proofErr w:type="spellEnd"/>
            <w:r>
              <w:rPr>
                <w:rFonts w:ascii="Times New Roman" w:hAnsi="Times New Roman"/>
                <w:b/>
                <w:bCs/>
                <w:sz w:val="18"/>
                <w:szCs w:val="18"/>
              </w:rPr>
              <w:t>-</w:t>
            </w:r>
          </w:p>
          <w:p w14:paraId="32C48758" w14:textId="77777777" w:rsidR="00A56951" w:rsidRDefault="00000000">
            <w:pPr>
              <w:pStyle w:val="Default"/>
              <w:suppressAutoHyphens/>
              <w:spacing w:before="0" w:line="240" w:lineRule="auto"/>
              <w:rPr>
                <w:rFonts w:ascii="Helvetica" w:eastAsia="Helvetica" w:hAnsi="Helvetica" w:cs="Helvetica"/>
                <w:sz w:val="18"/>
                <w:szCs w:val="18"/>
              </w:rPr>
            </w:pPr>
            <w:r>
              <w:rPr>
                <w:rFonts w:ascii="Kohinoor Devanagari Regular" w:hAnsi="Kohinoor Devanagari Regular"/>
                <w:sz w:val="18"/>
                <w:szCs w:val="18"/>
              </w:rPr>
              <w:t xml:space="preserve">पाठ-1- </w:t>
            </w:r>
            <w:proofErr w:type="spellStart"/>
            <w:r>
              <w:rPr>
                <w:rFonts w:ascii="Kohinoor Devanagari Regular" w:hAnsi="Kohinoor Devanagari Regular"/>
                <w:sz w:val="18"/>
                <w:szCs w:val="18"/>
              </w:rPr>
              <w:t>सिल्वर</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वैडिंग</w:t>
            </w:r>
            <w:proofErr w:type="spellEnd"/>
          </w:p>
          <w:p w14:paraId="38890F6A" w14:textId="77777777" w:rsidR="00A56951" w:rsidRDefault="00000000">
            <w:pPr>
              <w:pStyle w:val="Default"/>
              <w:suppressAutoHyphens/>
              <w:spacing w:before="0" w:line="240" w:lineRule="auto"/>
              <w:rPr>
                <w:rFonts w:ascii="Helvetica" w:eastAsia="Helvetica" w:hAnsi="Helvetica" w:cs="Helvetica"/>
                <w:sz w:val="18"/>
                <w:szCs w:val="18"/>
              </w:rPr>
            </w:pPr>
            <w:r>
              <w:rPr>
                <w:rFonts w:ascii="Helvetica" w:hAnsi="Helvetica"/>
                <w:sz w:val="18"/>
                <w:szCs w:val="18"/>
              </w:rPr>
              <w:t> </w:t>
            </w:r>
          </w:p>
          <w:p w14:paraId="7D21242E" w14:textId="77777777" w:rsidR="00A56951" w:rsidRDefault="00000000">
            <w:pPr>
              <w:pStyle w:val="Default"/>
              <w:suppressAutoHyphens/>
              <w:spacing w:before="0" w:after="266" w:line="240" w:lineRule="auto"/>
              <w:jc w:val="both"/>
              <w:rPr>
                <w:rFonts w:ascii="Helvetica" w:eastAsia="Helvetica" w:hAnsi="Helvetica" w:cs="Helvetica"/>
                <w:sz w:val="18"/>
                <w:szCs w:val="18"/>
              </w:rPr>
            </w:pPr>
            <w:r>
              <w:rPr>
                <w:rFonts w:ascii="Times New Roman" w:hAnsi="Times New Roman"/>
                <w:b/>
                <w:bCs/>
                <w:sz w:val="18"/>
                <w:szCs w:val="18"/>
              </w:rPr>
              <w:t>LANG.</w:t>
            </w:r>
          </w:p>
          <w:p w14:paraId="7B75EE45" w14:textId="77777777" w:rsidR="00A56951" w:rsidRDefault="00000000">
            <w:pPr>
              <w:pStyle w:val="Default"/>
              <w:suppressAutoHyphens/>
              <w:spacing w:before="0" w:line="240" w:lineRule="auto"/>
              <w:jc w:val="both"/>
              <w:rPr>
                <w:rFonts w:ascii="Helvetica" w:eastAsia="Helvetica" w:hAnsi="Helvetica" w:cs="Helvetica"/>
                <w:sz w:val="18"/>
                <w:szCs w:val="18"/>
              </w:rPr>
            </w:pPr>
            <w:proofErr w:type="spellStart"/>
            <w:r>
              <w:rPr>
                <w:rFonts w:ascii="Kohinoor Devanagari Semibold" w:hAnsi="Kohinoor Devanagari Semibold"/>
                <w:sz w:val="18"/>
                <w:szCs w:val="18"/>
              </w:rPr>
              <w:t>अभिव्यक्ति</w:t>
            </w:r>
            <w:proofErr w:type="spellEnd"/>
            <w:r>
              <w:rPr>
                <w:rFonts w:ascii="Kohinoor Devanagari Semibold" w:hAnsi="Kohinoor Devanagari Semibold"/>
                <w:sz w:val="18"/>
                <w:szCs w:val="18"/>
              </w:rPr>
              <w:t xml:space="preserve"> </w:t>
            </w:r>
            <w:proofErr w:type="spellStart"/>
            <w:r>
              <w:rPr>
                <w:rFonts w:ascii="Kohinoor Devanagari Semibold" w:hAnsi="Kohinoor Devanagari Semibold"/>
                <w:sz w:val="18"/>
                <w:szCs w:val="18"/>
              </w:rPr>
              <w:t>और</w:t>
            </w:r>
            <w:proofErr w:type="spellEnd"/>
            <w:r>
              <w:rPr>
                <w:rFonts w:ascii="Kohinoor Devanagari Semibold" w:hAnsi="Kohinoor Devanagari Semibold"/>
                <w:sz w:val="18"/>
                <w:szCs w:val="18"/>
              </w:rPr>
              <w:t xml:space="preserve"> </w:t>
            </w:r>
            <w:proofErr w:type="spellStart"/>
            <w:r>
              <w:rPr>
                <w:rFonts w:ascii="Kohinoor Devanagari Semibold" w:hAnsi="Kohinoor Devanagari Semibold"/>
                <w:sz w:val="18"/>
                <w:szCs w:val="18"/>
              </w:rPr>
              <w:t>माधम</w:t>
            </w:r>
            <w:proofErr w:type="spellEnd"/>
            <w:r>
              <w:rPr>
                <w:rFonts w:ascii="Kohinoor Devanagari Semibold" w:hAnsi="Kohinoor Devanagari Semibold"/>
                <w:sz w:val="18"/>
                <w:szCs w:val="18"/>
              </w:rPr>
              <w:t>-</w:t>
            </w:r>
          </w:p>
          <w:p w14:paraId="7642CD1E" w14:textId="77777777" w:rsidR="00A56951" w:rsidRDefault="00000000">
            <w:pPr>
              <w:pStyle w:val="Default"/>
              <w:suppressAutoHyphens/>
              <w:spacing w:before="0" w:line="240" w:lineRule="auto"/>
              <w:jc w:val="both"/>
              <w:rPr>
                <w:rFonts w:ascii="Helvetica" w:eastAsia="Helvetica" w:hAnsi="Helvetica" w:cs="Helvetica"/>
                <w:sz w:val="18"/>
                <w:szCs w:val="18"/>
              </w:rPr>
            </w:pPr>
            <w:r>
              <w:rPr>
                <w:rFonts w:ascii="Kohinoor Devanagari Regular" w:hAnsi="Kohinoor Devanagari Regular"/>
                <w:sz w:val="18"/>
                <w:szCs w:val="18"/>
              </w:rPr>
              <w:t xml:space="preserve">पाठ-3- </w:t>
            </w:r>
            <w:proofErr w:type="spellStart"/>
            <w:r>
              <w:rPr>
                <w:rFonts w:ascii="Kohinoor Devanagari Regular" w:hAnsi="Kohinoor Devanagari Regular"/>
                <w:sz w:val="18"/>
                <w:szCs w:val="18"/>
              </w:rPr>
              <w:t>विभिन्न</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माध्यमों</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के</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लिए</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लेखन</w:t>
            </w:r>
            <w:proofErr w:type="spellEnd"/>
          </w:p>
          <w:p w14:paraId="7BC3E212" w14:textId="77777777" w:rsidR="00A56951" w:rsidRDefault="00000000">
            <w:pPr>
              <w:pStyle w:val="Default"/>
              <w:suppressAutoHyphens/>
              <w:spacing w:before="0" w:line="240" w:lineRule="auto"/>
              <w:jc w:val="both"/>
            </w:pPr>
            <w:r>
              <w:rPr>
                <w:rFonts w:ascii="Kohinoor Devanagari Regular" w:hAnsi="Kohinoor Devanagari Regular"/>
                <w:sz w:val="18"/>
                <w:szCs w:val="18"/>
              </w:rPr>
              <w:t xml:space="preserve">पाठ-4 – </w:t>
            </w:r>
            <w:proofErr w:type="spellStart"/>
            <w:r>
              <w:rPr>
                <w:rFonts w:ascii="Kohinoor Devanagari Regular" w:hAnsi="Kohinoor Devanagari Regular"/>
                <w:sz w:val="18"/>
                <w:szCs w:val="18"/>
              </w:rPr>
              <w:t>पत्रकारीय</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लेखन</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के</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विभिन्न</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रूप</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और</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लेखन</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प्रक्रिया</w:t>
            </w:r>
            <w:proofErr w:type="spellEnd"/>
          </w:p>
        </w:tc>
      </w:tr>
      <w:tr w:rsidR="00A56951" w14:paraId="647EC7DB" w14:textId="77777777" w:rsidTr="006F25D3">
        <w:trPr>
          <w:trHeight w:val="452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968CF61"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34E89242"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B588" w14:textId="77777777" w:rsidR="00A56951" w:rsidRDefault="00000000">
            <w:pPr>
              <w:pStyle w:val="NoSpacing"/>
              <w:spacing w:line="276" w:lineRule="auto"/>
            </w:pPr>
            <w:r>
              <w:rPr>
                <w:rFonts w:ascii="Times New Roman" w:hAnsi="Times New Roman"/>
              </w:rPr>
              <w:t>HYL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40E26"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FCFA7" w14:textId="77777777" w:rsidR="00A56951" w:rsidRDefault="00000000">
            <w:pPr>
              <w:pStyle w:val="Default"/>
              <w:suppressAutoHyphens/>
              <w:spacing w:before="0" w:after="266" w:line="240" w:lineRule="auto"/>
              <w:jc w:val="both"/>
              <w:rPr>
                <w:rFonts w:ascii="Helvetica" w:eastAsia="Helvetica" w:hAnsi="Helvetica" w:cs="Helvetica"/>
                <w:sz w:val="20"/>
                <w:szCs w:val="20"/>
              </w:rPr>
            </w:pPr>
            <w:proofErr w:type="spellStart"/>
            <w:r>
              <w:rPr>
                <w:rFonts w:ascii="Times New Roman" w:hAnsi="Times New Roman"/>
                <w:b/>
                <w:bCs/>
                <w:sz w:val="20"/>
                <w:szCs w:val="20"/>
              </w:rPr>
              <w:t>LIT.</w:t>
            </w:r>
            <w:r>
              <w:rPr>
                <w:rFonts w:ascii="Arial Unicode MS" w:hAnsi="Arial Unicode MS"/>
                <w:sz w:val="20"/>
                <w:szCs w:val="20"/>
              </w:rPr>
              <w:t>आरोह</w:t>
            </w:r>
            <w:proofErr w:type="spellEnd"/>
            <w:r>
              <w:rPr>
                <w:rFonts w:ascii="Times New Roman" w:hAnsi="Times New Roman"/>
                <w:b/>
                <w:bCs/>
                <w:sz w:val="20"/>
                <w:szCs w:val="20"/>
              </w:rPr>
              <w:t xml:space="preserve">- </w:t>
            </w:r>
            <w:proofErr w:type="spellStart"/>
            <w:r>
              <w:rPr>
                <w:rFonts w:ascii="Arial Unicode MS" w:hAnsi="Arial Unicode MS"/>
                <w:sz w:val="20"/>
                <w:szCs w:val="20"/>
              </w:rPr>
              <w:t>गद्य</w:t>
            </w:r>
            <w:proofErr w:type="spellEnd"/>
            <w:r>
              <w:rPr>
                <w:rFonts w:ascii="Times New Roman" w:hAnsi="Times New Roman"/>
                <w:b/>
                <w:bCs/>
                <w:sz w:val="20"/>
                <w:szCs w:val="20"/>
              </w:rPr>
              <w:t xml:space="preserve"> </w:t>
            </w:r>
            <w:r>
              <w:rPr>
                <w:rFonts w:ascii="Arial Unicode MS" w:hAnsi="Arial Unicode MS"/>
                <w:sz w:val="20"/>
                <w:szCs w:val="20"/>
              </w:rPr>
              <w:t>खंड</w:t>
            </w:r>
            <w:r>
              <w:rPr>
                <w:rFonts w:ascii="Times New Roman" w:hAnsi="Times New Roman"/>
                <w:b/>
                <w:bCs/>
                <w:sz w:val="20"/>
                <w:szCs w:val="20"/>
              </w:rPr>
              <w:t>-</w:t>
            </w:r>
            <w:r>
              <w:rPr>
                <w:rFonts w:ascii="Helvetica" w:hAnsi="Helvetica"/>
                <w:b/>
                <w:bCs/>
                <w:sz w:val="20"/>
                <w:szCs w:val="20"/>
              </w:rPr>
              <w:t>UT-1+</w:t>
            </w:r>
          </w:p>
          <w:p w14:paraId="410DF948" w14:textId="77777777" w:rsidR="00A56951" w:rsidRDefault="00000000">
            <w:pPr>
              <w:pStyle w:val="Default"/>
              <w:suppressAutoHyphens/>
              <w:spacing w:before="0" w:after="266" w:line="240" w:lineRule="auto"/>
              <w:jc w:val="both"/>
              <w:rPr>
                <w:rFonts w:ascii="Helvetica" w:eastAsia="Helvetica" w:hAnsi="Helvetica" w:cs="Helvetica"/>
                <w:b/>
                <w:bCs/>
                <w:sz w:val="20"/>
                <w:szCs w:val="20"/>
              </w:rPr>
            </w:pPr>
            <w:r>
              <w:rPr>
                <w:rFonts w:ascii="Arial Unicode MS" w:hAnsi="Arial Unicode MS"/>
                <w:sz w:val="20"/>
                <w:szCs w:val="20"/>
              </w:rPr>
              <w:t>पाठ</w:t>
            </w:r>
            <w:r>
              <w:rPr>
                <w:rFonts w:ascii="Times New Roman" w:hAnsi="Times New Roman"/>
                <w:b/>
                <w:bCs/>
                <w:sz w:val="20"/>
                <w:szCs w:val="20"/>
              </w:rPr>
              <w:t>-13-</w:t>
            </w:r>
            <w:r>
              <w:rPr>
                <w:rFonts w:ascii="Arial Unicode MS" w:hAnsi="Arial Unicode MS"/>
                <w:sz w:val="20"/>
                <w:szCs w:val="20"/>
              </w:rPr>
              <w:t>काले</w:t>
            </w:r>
            <w:r>
              <w:rPr>
                <w:rFonts w:ascii="Times New Roman" w:hAnsi="Times New Roman"/>
                <w:b/>
                <w:bCs/>
                <w:sz w:val="20"/>
                <w:szCs w:val="20"/>
              </w:rPr>
              <w:t xml:space="preserve"> </w:t>
            </w:r>
            <w:proofErr w:type="spellStart"/>
            <w:r>
              <w:rPr>
                <w:rFonts w:ascii="Arial Unicode MS" w:hAnsi="Arial Unicode MS"/>
                <w:sz w:val="20"/>
                <w:szCs w:val="20"/>
              </w:rPr>
              <w:t>मेघा</w:t>
            </w:r>
            <w:proofErr w:type="spellEnd"/>
            <w:r>
              <w:rPr>
                <w:rFonts w:ascii="Times New Roman" w:hAnsi="Times New Roman"/>
                <w:b/>
                <w:bCs/>
                <w:sz w:val="20"/>
                <w:szCs w:val="20"/>
              </w:rPr>
              <w:t xml:space="preserve"> </w:t>
            </w:r>
            <w:proofErr w:type="spellStart"/>
            <w:r>
              <w:rPr>
                <w:rFonts w:ascii="Arial Unicode MS" w:hAnsi="Arial Unicode MS"/>
                <w:sz w:val="20"/>
                <w:szCs w:val="20"/>
              </w:rPr>
              <w:t>पानी</w:t>
            </w:r>
            <w:proofErr w:type="spellEnd"/>
            <w:r>
              <w:rPr>
                <w:rFonts w:ascii="Times New Roman" w:hAnsi="Times New Roman"/>
                <w:b/>
                <w:bCs/>
                <w:sz w:val="20"/>
                <w:szCs w:val="20"/>
              </w:rPr>
              <w:t xml:space="preserve"> </w:t>
            </w:r>
            <w:proofErr w:type="spellStart"/>
            <w:r>
              <w:rPr>
                <w:rFonts w:ascii="Arial Unicode MS" w:hAnsi="Arial Unicode MS"/>
                <w:sz w:val="20"/>
                <w:szCs w:val="20"/>
              </w:rPr>
              <w:t>दे</w:t>
            </w:r>
            <w:proofErr w:type="spellEnd"/>
            <w:r>
              <w:rPr>
                <w:rFonts w:ascii="Helvetica" w:hAnsi="Helvetica"/>
                <w:b/>
                <w:bCs/>
                <w:sz w:val="20"/>
                <w:szCs w:val="20"/>
                <w:lang w:val="en-US"/>
              </w:rPr>
              <w:t xml:space="preserve"> </w:t>
            </w:r>
            <w:r>
              <w:rPr>
                <w:rFonts w:ascii="Arial Unicode MS" w:hAnsi="Arial Unicode MS"/>
                <w:sz w:val="20"/>
                <w:szCs w:val="20"/>
              </w:rPr>
              <w:t>पाठ</w:t>
            </w:r>
            <w:r>
              <w:rPr>
                <w:rFonts w:ascii="Times New Roman" w:hAnsi="Times New Roman"/>
                <w:b/>
                <w:bCs/>
                <w:sz w:val="20"/>
                <w:szCs w:val="20"/>
              </w:rPr>
              <w:t xml:space="preserve">-14- </w:t>
            </w:r>
            <w:proofErr w:type="spellStart"/>
            <w:r>
              <w:rPr>
                <w:rFonts w:ascii="Arial Unicode MS" w:hAnsi="Arial Unicode MS"/>
                <w:sz w:val="20"/>
                <w:szCs w:val="20"/>
              </w:rPr>
              <w:t>पहलवान</w:t>
            </w:r>
            <w:proofErr w:type="spellEnd"/>
            <w:r>
              <w:rPr>
                <w:rFonts w:ascii="Times New Roman" w:hAnsi="Times New Roman"/>
                <w:b/>
                <w:bCs/>
                <w:sz w:val="20"/>
                <w:szCs w:val="20"/>
              </w:rPr>
              <w:t xml:space="preserve"> </w:t>
            </w:r>
            <w:proofErr w:type="spellStart"/>
            <w:r>
              <w:rPr>
                <w:rFonts w:ascii="Arial Unicode MS" w:hAnsi="Arial Unicode MS"/>
                <w:sz w:val="20"/>
                <w:szCs w:val="20"/>
              </w:rPr>
              <w:t>की</w:t>
            </w:r>
            <w:proofErr w:type="spellEnd"/>
            <w:r>
              <w:rPr>
                <w:rFonts w:ascii="Times New Roman" w:hAnsi="Times New Roman"/>
                <w:b/>
                <w:bCs/>
                <w:sz w:val="20"/>
                <w:szCs w:val="20"/>
              </w:rPr>
              <w:t xml:space="preserve"> </w:t>
            </w:r>
            <w:proofErr w:type="spellStart"/>
            <w:r>
              <w:rPr>
                <w:rFonts w:ascii="Arial Unicode MS" w:hAnsi="Arial Unicode MS"/>
                <w:sz w:val="20"/>
                <w:szCs w:val="20"/>
              </w:rPr>
              <w:t>ढोलक</w:t>
            </w:r>
            <w:proofErr w:type="spellEnd"/>
          </w:p>
          <w:p w14:paraId="50212129" w14:textId="77777777" w:rsidR="00A56951" w:rsidRDefault="00000000">
            <w:pPr>
              <w:pStyle w:val="Default"/>
              <w:suppressAutoHyphens/>
              <w:spacing w:before="0" w:line="240" w:lineRule="auto"/>
              <w:rPr>
                <w:rFonts w:ascii="Helvetica" w:eastAsia="Helvetica" w:hAnsi="Helvetica" w:cs="Helvetica"/>
                <w:sz w:val="20"/>
                <w:szCs w:val="20"/>
              </w:rPr>
            </w:pPr>
            <w:proofErr w:type="spellStart"/>
            <w:r>
              <w:rPr>
                <w:rFonts w:ascii="Kohinoor Devanagari Semibold" w:hAnsi="Kohinoor Devanagari Semibold"/>
                <w:sz w:val="20"/>
                <w:szCs w:val="20"/>
              </w:rPr>
              <w:t>काव्य</w:t>
            </w:r>
            <w:proofErr w:type="spellEnd"/>
            <w:r>
              <w:rPr>
                <w:rFonts w:ascii="Kohinoor Devanagari Semibold" w:hAnsi="Kohinoor Devanagari Semibold"/>
                <w:sz w:val="20"/>
                <w:szCs w:val="20"/>
              </w:rPr>
              <w:t xml:space="preserve"> </w:t>
            </w:r>
            <w:proofErr w:type="spellStart"/>
            <w:r>
              <w:rPr>
                <w:rFonts w:ascii="Kohinoor Devanagari Semibold" w:hAnsi="Kohinoor Devanagari Semibold"/>
                <w:sz w:val="20"/>
                <w:szCs w:val="20"/>
              </w:rPr>
              <w:t>खंड</w:t>
            </w:r>
            <w:proofErr w:type="spellEnd"/>
            <w:r>
              <w:rPr>
                <w:rFonts w:ascii="Kohinoor Devanagari Semibold" w:hAnsi="Kohinoor Devanagari Semibold"/>
                <w:sz w:val="20"/>
                <w:szCs w:val="20"/>
              </w:rPr>
              <w:t>-</w:t>
            </w:r>
            <w:r>
              <w:rPr>
                <w:rFonts w:ascii="Helvetica" w:hAnsi="Helvetica"/>
                <w:b/>
                <w:bCs/>
                <w:sz w:val="20"/>
                <w:szCs w:val="20"/>
              </w:rPr>
              <w:t xml:space="preserve"> UT-1+</w:t>
            </w:r>
          </w:p>
          <w:p w14:paraId="22021237" w14:textId="77777777" w:rsidR="00A56951" w:rsidRDefault="00000000">
            <w:pPr>
              <w:pStyle w:val="Default"/>
              <w:suppressAutoHyphens/>
              <w:spacing w:before="0" w:line="240" w:lineRule="auto"/>
              <w:rPr>
                <w:rFonts w:ascii="Helvetica" w:eastAsia="Helvetica" w:hAnsi="Helvetica" w:cs="Helvetica"/>
                <w:sz w:val="20"/>
                <w:szCs w:val="20"/>
              </w:rPr>
            </w:pPr>
            <w:r>
              <w:rPr>
                <w:rFonts w:ascii="Kohinoor Devanagari Regular" w:hAnsi="Kohinoor Devanagari Regular"/>
                <w:sz w:val="20"/>
                <w:szCs w:val="20"/>
              </w:rPr>
              <w:t xml:space="preserve">पाठ-3- </w:t>
            </w:r>
            <w:proofErr w:type="spellStart"/>
            <w:r>
              <w:rPr>
                <w:rFonts w:ascii="Kohinoor Devanagari Regular" w:hAnsi="Kohinoor Devanagari Regular"/>
                <w:sz w:val="20"/>
                <w:szCs w:val="20"/>
              </w:rPr>
              <w:t>कविता</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के</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बहाने</w:t>
            </w:r>
            <w:proofErr w:type="spellEnd"/>
            <w:r>
              <w:rPr>
                <w:rFonts w:ascii="Kohinoor Devanagari Regular" w:hAnsi="Kohinoor Devanagari Regular"/>
                <w:sz w:val="20"/>
                <w:szCs w:val="20"/>
              </w:rPr>
              <w:t xml:space="preserve">, (ख) </w:t>
            </w:r>
            <w:proofErr w:type="spellStart"/>
            <w:r>
              <w:rPr>
                <w:rFonts w:ascii="Kohinoor Devanagari Regular" w:hAnsi="Kohinoor Devanagari Regular"/>
                <w:sz w:val="20"/>
                <w:szCs w:val="20"/>
              </w:rPr>
              <w:t>बात</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सीधी</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थी</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पर</w:t>
            </w:r>
            <w:proofErr w:type="spellEnd"/>
          </w:p>
          <w:p w14:paraId="4481862C" w14:textId="77777777" w:rsidR="00A56951" w:rsidRDefault="00000000">
            <w:pPr>
              <w:pStyle w:val="Default"/>
              <w:suppressAutoHyphens/>
              <w:spacing w:before="0" w:line="240" w:lineRule="auto"/>
              <w:rPr>
                <w:rFonts w:ascii="Helvetica" w:eastAsia="Helvetica" w:hAnsi="Helvetica" w:cs="Helvetica"/>
                <w:sz w:val="20"/>
                <w:szCs w:val="20"/>
              </w:rPr>
            </w:pPr>
            <w:r>
              <w:rPr>
                <w:rFonts w:ascii="Kohinoor Devanagari Regular" w:hAnsi="Kohinoor Devanagari Regular"/>
                <w:sz w:val="20"/>
                <w:szCs w:val="20"/>
              </w:rPr>
              <w:t xml:space="preserve">पाठ-4- </w:t>
            </w:r>
            <w:proofErr w:type="spellStart"/>
            <w:r>
              <w:rPr>
                <w:rFonts w:ascii="Kohinoor Devanagari Regular" w:hAnsi="Kohinoor Devanagari Regular"/>
                <w:sz w:val="20"/>
                <w:szCs w:val="20"/>
              </w:rPr>
              <w:t>कैमरे</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में</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बंद</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अपाहिज</w:t>
            </w:r>
            <w:proofErr w:type="spellEnd"/>
          </w:p>
          <w:p w14:paraId="380516AF" w14:textId="77777777" w:rsidR="00A56951" w:rsidRDefault="00000000">
            <w:pPr>
              <w:pStyle w:val="Default"/>
              <w:suppressAutoHyphens/>
              <w:spacing w:before="0" w:line="240" w:lineRule="auto"/>
              <w:rPr>
                <w:rFonts w:ascii="Helvetica" w:eastAsia="Helvetica" w:hAnsi="Helvetica" w:cs="Helvetica"/>
                <w:sz w:val="20"/>
                <w:szCs w:val="20"/>
              </w:rPr>
            </w:pPr>
            <w:proofErr w:type="spellStart"/>
            <w:r>
              <w:rPr>
                <w:rFonts w:ascii="Kohinoor Devanagari Semibold" w:hAnsi="Kohinoor Devanagari Semibold"/>
                <w:sz w:val="20"/>
                <w:szCs w:val="20"/>
              </w:rPr>
              <w:t>वितान</w:t>
            </w:r>
            <w:proofErr w:type="spellEnd"/>
            <w:r>
              <w:rPr>
                <w:rFonts w:ascii="Kohinoor Devanagari Semibold" w:hAnsi="Kohinoor Devanagari Semibold"/>
                <w:sz w:val="20"/>
                <w:szCs w:val="20"/>
              </w:rPr>
              <w:t xml:space="preserve">- </w:t>
            </w:r>
            <w:r>
              <w:rPr>
                <w:rFonts w:ascii="Helvetica" w:hAnsi="Helvetica"/>
                <w:b/>
                <w:bCs/>
                <w:sz w:val="20"/>
                <w:szCs w:val="20"/>
              </w:rPr>
              <w:t>UT-1+</w:t>
            </w:r>
          </w:p>
          <w:p w14:paraId="3644031A" w14:textId="77777777" w:rsidR="00A56951" w:rsidRDefault="00000000">
            <w:pPr>
              <w:pStyle w:val="Default"/>
              <w:suppressAutoHyphens/>
              <w:spacing w:before="0" w:line="240" w:lineRule="auto"/>
              <w:rPr>
                <w:rFonts w:ascii="Kohinoor Devanagari Regular" w:eastAsia="Kohinoor Devanagari Regular" w:hAnsi="Kohinoor Devanagari Regular" w:cs="Kohinoor Devanagari Regular"/>
                <w:sz w:val="20"/>
                <w:szCs w:val="20"/>
              </w:rPr>
            </w:pPr>
            <w:r>
              <w:rPr>
                <w:rFonts w:ascii="Kohinoor Devanagari Regular" w:hAnsi="Kohinoor Devanagari Regular"/>
                <w:sz w:val="20"/>
                <w:szCs w:val="20"/>
              </w:rPr>
              <w:t xml:space="preserve">पाठ-2- </w:t>
            </w:r>
            <w:proofErr w:type="spellStart"/>
            <w:r>
              <w:rPr>
                <w:rFonts w:ascii="Kohinoor Devanagari Regular" w:hAnsi="Kohinoor Devanagari Regular"/>
                <w:sz w:val="20"/>
                <w:szCs w:val="20"/>
              </w:rPr>
              <w:t>जूझ</w:t>
            </w:r>
            <w:proofErr w:type="spellEnd"/>
          </w:p>
          <w:p w14:paraId="6A37D9E1" w14:textId="77777777" w:rsidR="00A56951" w:rsidRDefault="00000000">
            <w:pPr>
              <w:pStyle w:val="Default"/>
              <w:suppressAutoHyphens/>
              <w:spacing w:before="0" w:after="266" w:line="240" w:lineRule="auto"/>
              <w:jc w:val="both"/>
              <w:rPr>
                <w:rFonts w:ascii="Helvetica" w:eastAsia="Helvetica" w:hAnsi="Helvetica" w:cs="Helvetica"/>
                <w:sz w:val="18"/>
                <w:szCs w:val="18"/>
              </w:rPr>
            </w:pPr>
            <w:proofErr w:type="spellStart"/>
            <w:r>
              <w:rPr>
                <w:rFonts w:ascii="Times New Roman" w:hAnsi="Times New Roman"/>
                <w:b/>
                <w:bCs/>
                <w:sz w:val="18"/>
                <w:szCs w:val="18"/>
              </w:rPr>
              <w:t>LANG.</w:t>
            </w:r>
            <w:r>
              <w:rPr>
                <w:rFonts w:ascii="Arial Unicode MS" w:hAnsi="Arial Unicode MS"/>
                <w:sz w:val="18"/>
                <w:szCs w:val="18"/>
              </w:rPr>
              <w:t>अभिव्यक्ति</w:t>
            </w:r>
            <w:proofErr w:type="spellEnd"/>
            <w:r>
              <w:rPr>
                <w:rFonts w:ascii="Times New Roman" w:hAnsi="Times New Roman"/>
                <w:b/>
                <w:bCs/>
                <w:sz w:val="18"/>
                <w:szCs w:val="18"/>
              </w:rPr>
              <w:t xml:space="preserve"> </w:t>
            </w:r>
            <w:proofErr w:type="spellStart"/>
            <w:r>
              <w:rPr>
                <w:rFonts w:ascii="Arial Unicode MS" w:hAnsi="Arial Unicode MS"/>
                <w:sz w:val="18"/>
                <w:szCs w:val="18"/>
              </w:rPr>
              <w:t>और</w:t>
            </w:r>
            <w:proofErr w:type="spellEnd"/>
            <w:r>
              <w:rPr>
                <w:rFonts w:ascii="Times New Roman" w:hAnsi="Times New Roman"/>
                <w:b/>
                <w:bCs/>
                <w:sz w:val="18"/>
                <w:szCs w:val="18"/>
              </w:rPr>
              <w:t xml:space="preserve"> </w:t>
            </w:r>
            <w:proofErr w:type="spellStart"/>
            <w:r>
              <w:rPr>
                <w:rFonts w:ascii="Arial Unicode MS" w:hAnsi="Arial Unicode MS"/>
                <w:sz w:val="18"/>
                <w:szCs w:val="18"/>
              </w:rPr>
              <w:t>माधम</w:t>
            </w:r>
            <w:proofErr w:type="spellEnd"/>
            <w:r>
              <w:rPr>
                <w:rFonts w:ascii="Times New Roman" w:hAnsi="Times New Roman"/>
                <w:b/>
                <w:bCs/>
                <w:sz w:val="18"/>
                <w:szCs w:val="18"/>
              </w:rPr>
              <w:t>-</w:t>
            </w:r>
            <w:r>
              <w:rPr>
                <w:rFonts w:ascii="Helvetica" w:hAnsi="Helvetica"/>
                <w:b/>
                <w:bCs/>
                <w:sz w:val="18"/>
                <w:szCs w:val="18"/>
              </w:rPr>
              <w:t xml:space="preserve"> UT-1+</w:t>
            </w:r>
          </w:p>
          <w:p w14:paraId="7BAE79FB" w14:textId="77777777" w:rsidR="00A56951" w:rsidRDefault="00000000">
            <w:pPr>
              <w:pStyle w:val="Default"/>
              <w:suppressAutoHyphens/>
              <w:spacing w:before="0" w:line="240" w:lineRule="auto"/>
              <w:jc w:val="both"/>
              <w:rPr>
                <w:rFonts w:ascii="Helvetica" w:eastAsia="Helvetica" w:hAnsi="Helvetica" w:cs="Helvetica"/>
                <w:sz w:val="18"/>
                <w:szCs w:val="18"/>
              </w:rPr>
            </w:pPr>
            <w:r>
              <w:rPr>
                <w:rFonts w:ascii="Kohinoor Devanagari Regular" w:hAnsi="Kohinoor Devanagari Regular"/>
                <w:sz w:val="18"/>
                <w:szCs w:val="18"/>
              </w:rPr>
              <w:t xml:space="preserve">पाठ-5- </w:t>
            </w:r>
            <w:proofErr w:type="spellStart"/>
            <w:r>
              <w:rPr>
                <w:rFonts w:ascii="Kohinoor Devanagari Regular" w:hAnsi="Kohinoor Devanagari Regular"/>
                <w:sz w:val="18"/>
                <w:szCs w:val="18"/>
              </w:rPr>
              <w:t>विशेष</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लेखन</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स्वरूप</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और</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प्रकार</w:t>
            </w:r>
            <w:proofErr w:type="spellEnd"/>
          </w:p>
          <w:p w14:paraId="6F8A8BF1" w14:textId="77777777" w:rsidR="00A56951" w:rsidRDefault="00000000">
            <w:pPr>
              <w:pStyle w:val="Default"/>
              <w:suppressAutoHyphens/>
              <w:spacing w:before="0" w:line="240" w:lineRule="auto"/>
              <w:jc w:val="both"/>
              <w:rPr>
                <w:rFonts w:ascii="Helvetica" w:eastAsia="Helvetica" w:hAnsi="Helvetica" w:cs="Helvetica"/>
                <w:sz w:val="18"/>
                <w:szCs w:val="18"/>
              </w:rPr>
            </w:pPr>
            <w:r>
              <w:rPr>
                <w:rFonts w:ascii="Kohinoor Devanagari Regular" w:hAnsi="Kohinoor Devanagari Regular"/>
                <w:sz w:val="18"/>
                <w:szCs w:val="18"/>
              </w:rPr>
              <w:t xml:space="preserve">पाठ-6- </w:t>
            </w:r>
            <w:proofErr w:type="spellStart"/>
            <w:r>
              <w:rPr>
                <w:rFonts w:ascii="Kohinoor Devanagari Regular" w:hAnsi="Kohinoor Devanagari Regular"/>
                <w:sz w:val="18"/>
                <w:szCs w:val="18"/>
              </w:rPr>
              <w:t>कैसे</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बनती</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है</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कविता</w:t>
            </w:r>
            <w:proofErr w:type="spellEnd"/>
          </w:p>
          <w:p w14:paraId="31277CD6" w14:textId="77777777" w:rsidR="00A56951" w:rsidRDefault="00000000">
            <w:pPr>
              <w:pStyle w:val="Default"/>
              <w:suppressAutoHyphens/>
              <w:spacing w:before="0" w:line="240" w:lineRule="auto"/>
              <w:jc w:val="both"/>
              <w:rPr>
                <w:rFonts w:ascii="Helvetica" w:eastAsia="Helvetica" w:hAnsi="Helvetica" w:cs="Helvetica"/>
                <w:sz w:val="18"/>
                <w:szCs w:val="18"/>
              </w:rPr>
            </w:pPr>
            <w:r>
              <w:rPr>
                <w:rFonts w:ascii="Kohinoor Devanagari Regular" w:hAnsi="Kohinoor Devanagari Regular"/>
                <w:sz w:val="18"/>
                <w:szCs w:val="18"/>
              </w:rPr>
              <w:t xml:space="preserve">पाठ-7- </w:t>
            </w:r>
            <w:proofErr w:type="spellStart"/>
            <w:r>
              <w:rPr>
                <w:rFonts w:ascii="Kohinoor Devanagari Regular" w:hAnsi="Kohinoor Devanagari Regular"/>
                <w:sz w:val="18"/>
                <w:szCs w:val="18"/>
              </w:rPr>
              <w:t>नाटक</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लिखने</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का</w:t>
            </w:r>
            <w:proofErr w:type="spellEnd"/>
            <w:r>
              <w:rPr>
                <w:rFonts w:ascii="Kohinoor Devanagari Regular" w:hAnsi="Kohinoor Devanagari Regular"/>
                <w:sz w:val="18"/>
                <w:szCs w:val="18"/>
              </w:rPr>
              <w:t xml:space="preserve"> </w:t>
            </w:r>
            <w:proofErr w:type="spellStart"/>
            <w:r>
              <w:rPr>
                <w:rFonts w:ascii="Kohinoor Devanagari Regular" w:hAnsi="Kohinoor Devanagari Regular"/>
                <w:sz w:val="18"/>
                <w:szCs w:val="18"/>
              </w:rPr>
              <w:t>व्याकरण</w:t>
            </w:r>
            <w:proofErr w:type="spellEnd"/>
          </w:p>
          <w:p w14:paraId="52ECE0F4" w14:textId="77777777" w:rsidR="00A56951" w:rsidRDefault="00A56951">
            <w:pPr>
              <w:pStyle w:val="Default"/>
              <w:suppressAutoHyphens/>
              <w:spacing w:before="0" w:line="240" w:lineRule="auto"/>
              <w:jc w:val="both"/>
            </w:pPr>
          </w:p>
        </w:tc>
      </w:tr>
      <w:tr w:rsidR="00A56951" w14:paraId="69621941"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EC606E1"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3E02DC46"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9510F" w14:textId="77777777" w:rsidR="00A56951" w:rsidRDefault="00000000">
            <w:pPr>
              <w:pStyle w:val="NoSpacing"/>
              <w:spacing w:line="276" w:lineRule="auto"/>
            </w:pPr>
            <w:r>
              <w:rPr>
                <w:rFonts w:ascii="Times New Roman" w:hAnsi="Times New Roman"/>
              </w:rPr>
              <w:t>UT-II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767F1"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B6AEE" w14:textId="77777777" w:rsidR="00A56951" w:rsidRDefault="00A56951"/>
        </w:tc>
      </w:tr>
      <w:tr w:rsidR="00A56951" w14:paraId="3E6F078F" w14:textId="77777777" w:rsidTr="006F25D3">
        <w:trPr>
          <w:trHeight w:val="232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36FC8EC"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227BFEAC"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5C68F"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 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F06A8"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F4967" w14:textId="77777777" w:rsidR="00A56951" w:rsidRDefault="00000000">
            <w:pPr>
              <w:pStyle w:val="Default"/>
              <w:suppressAutoHyphens/>
              <w:spacing w:before="0" w:after="266" w:line="240" w:lineRule="auto"/>
              <w:rPr>
                <w:rFonts w:ascii="Helvetica" w:eastAsia="Helvetica" w:hAnsi="Helvetica" w:cs="Helvetica"/>
                <w:sz w:val="18"/>
                <w:szCs w:val="18"/>
              </w:rPr>
            </w:pPr>
            <w:r>
              <w:rPr>
                <w:rFonts w:ascii="Times New Roman" w:hAnsi="Times New Roman"/>
                <w:b/>
                <w:bCs/>
                <w:sz w:val="18"/>
                <w:szCs w:val="18"/>
              </w:rPr>
              <w:t>PRE-BOARD-1+2</w:t>
            </w:r>
          </w:p>
          <w:p w14:paraId="679FBD3F" w14:textId="77777777" w:rsidR="00A56951" w:rsidRDefault="00000000">
            <w:pPr>
              <w:pStyle w:val="Default"/>
              <w:suppressAutoHyphens/>
              <w:spacing w:before="0" w:after="266" w:line="240" w:lineRule="auto"/>
              <w:jc w:val="both"/>
              <w:rPr>
                <w:rFonts w:ascii="Helvetica" w:eastAsia="Helvetica" w:hAnsi="Helvetica" w:cs="Helvetica"/>
                <w:sz w:val="20"/>
                <w:szCs w:val="20"/>
              </w:rPr>
            </w:pPr>
            <w:r>
              <w:rPr>
                <w:rFonts w:ascii="Times New Roman" w:hAnsi="Times New Roman"/>
                <w:b/>
                <w:bCs/>
                <w:sz w:val="20"/>
                <w:szCs w:val="20"/>
              </w:rPr>
              <w:t>LIT.</w:t>
            </w:r>
          </w:p>
          <w:p w14:paraId="762C0901" w14:textId="77777777" w:rsidR="00A56951" w:rsidRDefault="00000000">
            <w:pPr>
              <w:pStyle w:val="Default"/>
              <w:suppressAutoHyphens/>
              <w:spacing w:before="0" w:line="240" w:lineRule="auto"/>
              <w:rPr>
                <w:rFonts w:ascii="Helvetica" w:eastAsia="Helvetica" w:hAnsi="Helvetica" w:cs="Helvetica"/>
                <w:sz w:val="20"/>
                <w:szCs w:val="20"/>
              </w:rPr>
            </w:pPr>
            <w:proofErr w:type="spellStart"/>
            <w:r>
              <w:rPr>
                <w:rFonts w:ascii="Kohinoor Devanagari Semibold" w:hAnsi="Kohinoor Devanagari Semibold"/>
                <w:sz w:val="20"/>
                <w:szCs w:val="20"/>
              </w:rPr>
              <w:t>सी.बी.</w:t>
            </w:r>
            <w:proofErr w:type="gramStart"/>
            <w:r>
              <w:rPr>
                <w:rFonts w:ascii="Kohinoor Devanagari Semibold" w:hAnsi="Kohinoor Devanagari Semibold"/>
                <w:sz w:val="20"/>
                <w:szCs w:val="20"/>
              </w:rPr>
              <w:t>एस.ई</w:t>
            </w:r>
            <w:proofErr w:type="spellEnd"/>
            <w:proofErr w:type="gram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पाठ्यक्रमानुसार</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सभी</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पाठ्यांश</w:t>
            </w:r>
            <w:proofErr w:type="spellEnd"/>
            <w:r>
              <w:rPr>
                <w:rFonts w:ascii="Kohinoor Devanagari Regular" w:hAnsi="Kohinoor Devanagari Regular"/>
                <w:sz w:val="20"/>
                <w:szCs w:val="20"/>
              </w:rPr>
              <w:t xml:space="preserve"> ।</w:t>
            </w:r>
          </w:p>
          <w:p w14:paraId="12625384" w14:textId="77777777" w:rsidR="00A56951" w:rsidRDefault="00000000">
            <w:pPr>
              <w:pStyle w:val="Default"/>
              <w:suppressAutoHyphens/>
              <w:spacing w:before="0" w:after="266" w:line="240" w:lineRule="auto"/>
              <w:jc w:val="both"/>
              <w:rPr>
                <w:rFonts w:ascii="Helvetica" w:eastAsia="Helvetica" w:hAnsi="Helvetica" w:cs="Helvetica"/>
                <w:sz w:val="20"/>
                <w:szCs w:val="20"/>
              </w:rPr>
            </w:pPr>
            <w:r>
              <w:rPr>
                <w:rFonts w:ascii="Times New Roman" w:hAnsi="Times New Roman"/>
                <w:b/>
                <w:bCs/>
                <w:sz w:val="20"/>
                <w:szCs w:val="20"/>
              </w:rPr>
              <w:t>LANG</w:t>
            </w:r>
          </w:p>
          <w:p w14:paraId="612AB502" w14:textId="77777777" w:rsidR="00A56951" w:rsidRDefault="00000000">
            <w:pPr>
              <w:pStyle w:val="Default"/>
              <w:suppressAutoHyphens/>
              <w:spacing w:before="0" w:line="240" w:lineRule="auto"/>
            </w:pPr>
            <w:proofErr w:type="spellStart"/>
            <w:r>
              <w:rPr>
                <w:rFonts w:ascii="Kohinoor Devanagari Semibold" w:hAnsi="Kohinoor Devanagari Semibold"/>
                <w:sz w:val="20"/>
                <w:szCs w:val="20"/>
              </w:rPr>
              <w:t>सी.बी.</w:t>
            </w:r>
            <w:proofErr w:type="gramStart"/>
            <w:r>
              <w:rPr>
                <w:rFonts w:ascii="Kohinoor Devanagari Semibold" w:hAnsi="Kohinoor Devanagari Semibold"/>
                <w:sz w:val="20"/>
                <w:szCs w:val="20"/>
              </w:rPr>
              <w:t>एस.ई</w:t>
            </w:r>
            <w:proofErr w:type="spellEnd"/>
            <w:proofErr w:type="gram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पाठ्यक्रमानुसार</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सभी</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व्याकरण</w:t>
            </w:r>
            <w:proofErr w:type="spellEnd"/>
            <w:r>
              <w:rPr>
                <w:rFonts w:ascii="Kohinoor Devanagari Regular" w:hAnsi="Kohinoor Devanagari Regular"/>
                <w:sz w:val="20"/>
                <w:szCs w:val="20"/>
              </w:rPr>
              <w:t xml:space="preserve"> </w:t>
            </w:r>
            <w:proofErr w:type="spellStart"/>
            <w:r>
              <w:rPr>
                <w:rFonts w:ascii="Kohinoor Devanagari Regular" w:hAnsi="Kohinoor Devanagari Regular"/>
                <w:sz w:val="20"/>
                <w:szCs w:val="20"/>
              </w:rPr>
              <w:t>विषय</w:t>
            </w:r>
            <w:proofErr w:type="spellEnd"/>
            <w:r>
              <w:rPr>
                <w:rFonts w:ascii="Kohinoor Devanagari Regular" w:hAnsi="Kohinoor Devanagari Regular"/>
                <w:sz w:val="20"/>
                <w:szCs w:val="20"/>
              </w:rPr>
              <w:t xml:space="preserve"> ।</w:t>
            </w:r>
          </w:p>
        </w:tc>
      </w:tr>
      <w:tr w:rsidR="00A56951" w14:paraId="78890A49" w14:textId="77777777" w:rsidTr="006F25D3">
        <w:trPr>
          <w:trHeight w:val="156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1E020" w14:textId="77777777" w:rsidR="00A56951" w:rsidRDefault="00000000">
            <w:pPr>
              <w:pStyle w:val="NoSpacing"/>
              <w:spacing w:line="276" w:lineRule="auto"/>
              <w:jc w:val="center"/>
            </w:pPr>
            <w:r>
              <w:rPr>
                <w:rFonts w:ascii="Times New Roman" w:hAnsi="Times New Roman"/>
                <w:b/>
                <w:bCs/>
              </w:rPr>
              <w:t>3</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00A09" w14:textId="77777777" w:rsidR="00A56951" w:rsidRDefault="00000000">
            <w:pPr>
              <w:pStyle w:val="NoSpacing"/>
              <w:spacing w:line="276" w:lineRule="auto"/>
              <w:jc w:val="center"/>
            </w:pPr>
            <w:r>
              <w:rPr>
                <w:rFonts w:ascii="Times New Roman" w:hAnsi="Times New Roman"/>
                <w:b/>
                <w:bCs/>
              </w:rPr>
              <w:t>MATHS</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DD003" w14:textId="77777777" w:rsidR="00A56951" w:rsidRDefault="00000000">
            <w:pPr>
              <w:pStyle w:val="NoSpacing"/>
              <w:spacing w:line="276" w:lineRule="auto"/>
            </w:pPr>
            <w:r>
              <w:rPr>
                <w:rFonts w:ascii="Times New Roman" w:hAnsi="Times New Roman"/>
              </w:rPr>
              <w:t>UT-I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1EDA4" w14:textId="77777777" w:rsidR="00A56951" w:rsidRDefault="00A56951">
            <w:pPr>
              <w:pStyle w:val="NoSpacing"/>
              <w:spacing w:line="276" w:lineRule="auto"/>
            </w:pPr>
          </w:p>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66B4C"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1.Relations and Functions</w:t>
            </w:r>
          </w:p>
          <w:p w14:paraId="06BEF75D"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2.Matrices </w:t>
            </w:r>
          </w:p>
          <w:p w14:paraId="67245977" w14:textId="77777777" w:rsidR="00A56951" w:rsidRDefault="00000000">
            <w:pPr>
              <w:pStyle w:val="NoSpacing"/>
              <w:spacing w:line="276" w:lineRule="auto"/>
            </w:pPr>
            <w:r>
              <w:rPr>
                <w:rFonts w:ascii="Times New Roman" w:hAnsi="Times New Roman"/>
              </w:rPr>
              <w:t>3.Determinants</w:t>
            </w:r>
          </w:p>
        </w:tc>
      </w:tr>
      <w:tr w:rsidR="00A56951" w14:paraId="564F67D2" w14:textId="77777777" w:rsidTr="006F25D3">
        <w:trPr>
          <w:trHeight w:val="188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C5C8D7A"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45AC5E02"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F40A8" w14:textId="77777777" w:rsidR="00A56951" w:rsidRDefault="00000000">
            <w:pPr>
              <w:pStyle w:val="NoSpacing"/>
              <w:spacing w:line="276" w:lineRule="auto"/>
            </w:pPr>
            <w:r>
              <w:rPr>
                <w:rFonts w:ascii="Times New Roman" w:hAnsi="Times New Roman"/>
              </w:rPr>
              <w:t>HYL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01CE8"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1F31B"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1.Relations and Functions</w:t>
            </w:r>
          </w:p>
          <w:p w14:paraId="28383DBC"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2.Matrices </w:t>
            </w:r>
          </w:p>
          <w:p w14:paraId="10A5107E"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3.Determinants</w:t>
            </w:r>
          </w:p>
          <w:p w14:paraId="27767848"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4.Inverse Trigonometric Functions </w:t>
            </w:r>
          </w:p>
          <w:p w14:paraId="06F13914"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5.Continuity and Differentiability </w:t>
            </w:r>
          </w:p>
          <w:p w14:paraId="6F275C5A"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6.Application of Derivatives </w:t>
            </w:r>
          </w:p>
          <w:p w14:paraId="540EC95A" w14:textId="77777777" w:rsidR="00A56951" w:rsidRDefault="00000000">
            <w:pPr>
              <w:pStyle w:val="NoSpacing"/>
              <w:spacing w:line="276" w:lineRule="auto"/>
            </w:pPr>
            <w:r>
              <w:rPr>
                <w:rFonts w:ascii="Times New Roman" w:hAnsi="Times New Roman"/>
              </w:rPr>
              <w:t xml:space="preserve">7. Integrals </w:t>
            </w:r>
          </w:p>
        </w:tc>
      </w:tr>
      <w:tr w:rsidR="00A56951" w14:paraId="16654C67"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F4ED33B"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4E0A6682"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B6E89" w14:textId="77777777" w:rsidR="00A56951" w:rsidRDefault="00000000">
            <w:pPr>
              <w:pStyle w:val="NoSpacing"/>
              <w:spacing w:line="276" w:lineRule="auto"/>
            </w:pPr>
            <w:r>
              <w:rPr>
                <w:rFonts w:ascii="Times New Roman" w:hAnsi="Times New Roman"/>
              </w:rPr>
              <w:t>UT-II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C210F"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D2B7E"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9. Differential Equations </w:t>
            </w:r>
          </w:p>
          <w:p w14:paraId="276A6F98"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10.Vector Algebra </w:t>
            </w:r>
          </w:p>
          <w:p w14:paraId="3947E692" w14:textId="77777777" w:rsidR="00A56951" w:rsidRDefault="00000000">
            <w:pPr>
              <w:pStyle w:val="NoSpacing"/>
              <w:spacing w:line="276" w:lineRule="auto"/>
            </w:pPr>
            <w:r>
              <w:rPr>
                <w:rFonts w:ascii="Times New Roman" w:hAnsi="Times New Roman"/>
              </w:rPr>
              <w:t xml:space="preserve">11.Three Dimensional </w:t>
            </w:r>
            <w:proofErr w:type="spellStart"/>
            <w:r>
              <w:rPr>
                <w:rFonts w:ascii="Times New Roman" w:hAnsi="Times New Roman"/>
              </w:rPr>
              <w:t>Geometr</w:t>
            </w:r>
            <w:proofErr w:type="spellEnd"/>
          </w:p>
        </w:tc>
      </w:tr>
      <w:tr w:rsidR="00A56951" w14:paraId="7E49CE41" w14:textId="77777777" w:rsidTr="006F25D3">
        <w:trPr>
          <w:trHeight w:val="3536"/>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730CB55"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35F55365"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D2987"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 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EDFBC" w14:textId="77777777" w:rsidR="00A56951" w:rsidRDefault="00A56951">
            <w:pPr>
              <w:pStyle w:val="NoSpacing"/>
              <w:spacing w:line="276" w:lineRule="auto"/>
            </w:pPr>
          </w:p>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9F1E8"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1.Relations and Functions</w:t>
            </w:r>
          </w:p>
          <w:p w14:paraId="68A23D7A"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2.Matrices </w:t>
            </w:r>
          </w:p>
          <w:p w14:paraId="331D5640"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3.Determinants</w:t>
            </w:r>
          </w:p>
          <w:p w14:paraId="0782A26E"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4.Inverse Trigonometric Functions </w:t>
            </w:r>
          </w:p>
          <w:p w14:paraId="399E0CE2"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5.Continuity and Differentiability </w:t>
            </w:r>
          </w:p>
          <w:p w14:paraId="7F611968"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6.Application of Derivatives </w:t>
            </w:r>
          </w:p>
          <w:p w14:paraId="4B18ACC8"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7. Integrals </w:t>
            </w:r>
          </w:p>
          <w:p w14:paraId="0CA95431"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8.Application of Integrals </w:t>
            </w:r>
          </w:p>
          <w:p w14:paraId="570FA5FB"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9. Differential Equations </w:t>
            </w:r>
          </w:p>
          <w:p w14:paraId="0E5F6148"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10.Vector Algebra </w:t>
            </w:r>
          </w:p>
          <w:p w14:paraId="7C23CB7D"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11.</w:t>
            </w:r>
            <w:proofErr w:type="gramStart"/>
            <w:r>
              <w:rPr>
                <w:rFonts w:ascii="Times New Roman" w:hAnsi="Times New Roman"/>
              </w:rPr>
              <w:t>Three Dimensional</w:t>
            </w:r>
            <w:proofErr w:type="gramEnd"/>
            <w:r>
              <w:rPr>
                <w:rFonts w:ascii="Times New Roman" w:hAnsi="Times New Roman"/>
              </w:rPr>
              <w:t xml:space="preserve"> Geometry</w:t>
            </w:r>
          </w:p>
          <w:p w14:paraId="04426D6E"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12.Linear Programming </w:t>
            </w:r>
          </w:p>
          <w:p w14:paraId="036CC18C" w14:textId="77777777" w:rsidR="00A56951" w:rsidRDefault="00000000">
            <w:pPr>
              <w:pStyle w:val="NoSpacing"/>
              <w:spacing w:line="276" w:lineRule="auto"/>
            </w:pPr>
            <w:r>
              <w:rPr>
                <w:rFonts w:ascii="Times New Roman" w:hAnsi="Times New Roman"/>
              </w:rPr>
              <w:t>13.Probability</w:t>
            </w:r>
          </w:p>
        </w:tc>
      </w:tr>
      <w:tr w:rsidR="00A56951" w14:paraId="319485EF" w14:textId="77777777" w:rsidTr="006F25D3">
        <w:trPr>
          <w:trHeight w:val="3810"/>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07A8EDE"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28C7D336"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E7C23"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D0311"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B4710"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1.Relations and Functions</w:t>
            </w:r>
          </w:p>
          <w:p w14:paraId="6C02313D"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2.Matrices </w:t>
            </w:r>
          </w:p>
          <w:p w14:paraId="2B27EED1"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3.Determinants</w:t>
            </w:r>
          </w:p>
          <w:p w14:paraId="360192EE"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4.Inverse Trigonometric Functions </w:t>
            </w:r>
          </w:p>
          <w:p w14:paraId="756E877B"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5.Continuity and Differentiability </w:t>
            </w:r>
          </w:p>
          <w:p w14:paraId="2C505D6A"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6.Application of Derivatives </w:t>
            </w:r>
          </w:p>
          <w:p w14:paraId="221C7C5C"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7. Integrals </w:t>
            </w:r>
          </w:p>
          <w:p w14:paraId="39DB8886"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8.Application of Integrals </w:t>
            </w:r>
          </w:p>
          <w:p w14:paraId="361151E0"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9. Differential Equations </w:t>
            </w:r>
          </w:p>
          <w:p w14:paraId="517EC601"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10.Vector Algebra </w:t>
            </w:r>
          </w:p>
          <w:p w14:paraId="077F0715"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11.</w:t>
            </w:r>
            <w:proofErr w:type="gramStart"/>
            <w:r>
              <w:rPr>
                <w:rFonts w:ascii="Times New Roman" w:hAnsi="Times New Roman"/>
              </w:rPr>
              <w:t>Three Dimensional</w:t>
            </w:r>
            <w:proofErr w:type="gramEnd"/>
            <w:r>
              <w:rPr>
                <w:rFonts w:ascii="Times New Roman" w:hAnsi="Times New Roman"/>
              </w:rPr>
              <w:t xml:space="preserve"> Geometry</w:t>
            </w:r>
          </w:p>
          <w:p w14:paraId="2F3F67A1"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12.Linear Programming </w:t>
            </w:r>
          </w:p>
          <w:p w14:paraId="2E774B67" w14:textId="77777777" w:rsidR="00A56951" w:rsidRDefault="00000000">
            <w:pPr>
              <w:pStyle w:val="NoSpacing"/>
              <w:spacing w:line="276" w:lineRule="auto"/>
            </w:pPr>
            <w:r>
              <w:rPr>
                <w:rFonts w:ascii="Times New Roman" w:hAnsi="Times New Roman"/>
              </w:rPr>
              <w:t>13.Probability</w:t>
            </w:r>
          </w:p>
        </w:tc>
      </w:tr>
      <w:tr w:rsidR="00A56951" w14:paraId="3FDC60CB" w14:textId="77777777" w:rsidTr="006F25D3">
        <w:trPr>
          <w:trHeight w:val="409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301A9" w14:textId="77777777" w:rsidR="00A56951" w:rsidRDefault="00000000">
            <w:pPr>
              <w:pStyle w:val="NoSpacing"/>
              <w:spacing w:line="276" w:lineRule="auto"/>
              <w:jc w:val="center"/>
            </w:pPr>
            <w:r>
              <w:rPr>
                <w:rFonts w:ascii="Times New Roman" w:hAnsi="Times New Roman"/>
                <w:b/>
                <w:bCs/>
              </w:rPr>
              <w:t>4</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37016" w14:textId="77777777" w:rsidR="00A56951" w:rsidRDefault="00000000">
            <w:pPr>
              <w:pStyle w:val="NoSpacing"/>
              <w:spacing w:line="276" w:lineRule="auto"/>
              <w:jc w:val="center"/>
            </w:pPr>
            <w:r>
              <w:rPr>
                <w:rFonts w:ascii="Times New Roman" w:hAnsi="Times New Roman"/>
                <w:b/>
                <w:bCs/>
              </w:rPr>
              <w:t>ACCOUNTS</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FBE9A" w14:textId="77777777" w:rsidR="00A56951" w:rsidRDefault="00000000">
            <w:pPr>
              <w:pStyle w:val="NoSpacing"/>
              <w:spacing w:line="276" w:lineRule="auto"/>
            </w:pPr>
            <w:r>
              <w:rPr>
                <w:rFonts w:ascii="Times New Roman" w:hAnsi="Times New Roman"/>
              </w:rPr>
              <w:t>UT-I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00624"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87801" w14:textId="77777777" w:rsidR="00A56951" w:rsidRDefault="00000000">
            <w:pPr>
              <w:pStyle w:val="Default"/>
              <w:suppressAutoHyphens/>
              <w:spacing w:before="0" w:after="200" w:line="240" w:lineRule="auto"/>
              <w:rPr>
                <w:rFonts w:ascii="Arial" w:eastAsia="Arial" w:hAnsi="Arial" w:cs="Arial"/>
                <w:b/>
                <w:bCs/>
                <w:sz w:val="20"/>
                <w:szCs w:val="20"/>
              </w:rPr>
            </w:pPr>
            <w:r>
              <w:rPr>
                <w:rFonts w:ascii="Helvetica" w:hAnsi="Helvetica"/>
                <w:b/>
                <w:bCs/>
                <w:sz w:val="20"/>
                <w:szCs w:val="20"/>
                <w:lang w:val="en-US"/>
              </w:rPr>
              <w:t>Part A: Accounting for Partnership Firms and Companies</w:t>
            </w:r>
          </w:p>
          <w:p w14:paraId="2CD0B1E7" w14:textId="77777777" w:rsidR="00A56951" w:rsidRDefault="00000000">
            <w:pPr>
              <w:pStyle w:val="Default"/>
              <w:suppressAutoHyphens/>
              <w:spacing w:before="0" w:after="200" w:line="240" w:lineRule="auto"/>
              <w:rPr>
                <w:rFonts w:ascii="Helvetica" w:eastAsia="Helvetica" w:hAnsi="Helvetica" w:cs="Helvetica"/>
                <w:color w:val="494949"/>
                <w:sz w:val="20"/>
                <w:szCs w:val="20"/>
              </w:rPr>
            </w:pPr>
            <w:r>
              <w:rPr>
                <w:rFonts w:ascii="Helvetica" w:hAnsi="Helvetica"/>
                <w:b/>
                <w:bCs/>
                <w:color w:val="494949"/>
                <w:sz w:val="20"/>
                <w:szCs w:val="20"/>
                <w:lang w:val="en-US"/>
              </w:rPr>
              <w:t xml:space="preserve">Nature of Partnership: </w:t>
            </w:r>
            <w:r>
              <w:rPr>
                <w:rFonts w:ascii="Helvetica" w:hAnsi="Helvetica"/>
                <w:color w:val="494949"/>
                <w:sz w:val="20"/>
                <w:szCs w:val="20"/>
                <w:lang w:val="en-US"/>
              </w:rPr>
              <w:t>Knowing what a partnership is and what it entails, such as shared revenues and losses, unhindered responsibility, and joint decision.</w:t>
            </w:r>
          </w:p>
          <w:p w14:paraId="5D45C85A" w14:textId="77777777" w:rsidR="00A56951" w:rsidRDefault="00000000">
            <w:pPr>
              <w:pStyle w:val="Default"/>
              <w:suppressAutoHyphens/>
              <w:spacing w:before="0" w:after="200" w:line="240" w:lineRule="auto"/>
              <w:rPr>
                <w:rFonts w:ascii="Helvetica" w:eastAsia="Helvetica" w:hAnsi="Helvetica" w:cs="Helvetica"/>
                <w:color w:val="494949"/>
                <w:sz w:val="20"/>
                <w:szCs w:val="20"/>
              </w:rPr>
            </w:pPr>
            <w:r>
              <w:rPr>
                <w:rFonts w:ascii="Helvetica" w:hAnsi="Helvetica"/>
                <w:b/>
                <w:bCs/>
                <w:color w:val="494949"/>
                <w:sz w:val="20"/>
                <w:szCs w:val="20"/>
                <w:lang w:val="en-US"/>
              </w:rPr>
              <w:t>Partnership Deeds:</w:t>
            </w:r>
            <w:r>
              <w:rPr>
                <w:rFonts w:ascii="Helvetica" w:hAnsi="Helvetica"/>
                <w:color w:val="494949"/>
                <w:sz w:val="20"/>
                <w:szCs w:val="20"/>
                <w:lang w:val="en-US"/>
              </w:rPr>
              <w:t xml:space="preserve"> Examining the contents and significance of a partnership deed, which describes the terms and conditions of the partnership, including capital contributions, obligations, and partner rights and profit-sharing ratios.</w:t>
            </w:r>
          </w:p>
          <w:p w14:paraId="592411F1" w14:textId="77777777" w:rsidR="00A56951" w:rsidRDefault="00000000">
            <w:pPr>
              <w:pStyle w:val="Default"/>
              <w:suppressAutoHyphens/>
              <w:spacing w:before="0" w:after="200" w:line="240" w:lineRule="auto"/>
              <w:rPr>
                <w:rFonts w:ascii="Helvetica" w:eastAsia="Helvetica" w:hAnsi="Helvetica" w:cs="Helvetica"/>
                <w:color w:val="494949"/>
                <w:sz w:val="20"/>
                <w:szCs w:val="20"/>
              </w:rPr>
            </w:pPr>
            <w:r>
              <w:rPr>
                <w:rFonts w:ascii="Helvetica" w:hAnsi="Helvetica"/>
                <w:b/>
                <w:bCs/>
                <w:color w:val="494949"/>
                <w:sz w:val="20"/>
                <w:szCs w:val="20"/>
                <w:lang w:val="en-US"/>
              </w:rPr>
              <w:t>Establishing Capital Accounts:</w:t>
            </w:r>
            <w:r>
              <w:rPr>
                <w:rFonts w:ascii="Helvetica" w:hAnsi="Helvetica"/>
                <w:color w:val="494949"/>
                <w:sz w:val="20"/>
                <w:szCs w:val="20"/>
                <w:lang w:val="en-US"/>
              </w:rPr>
              <w:t xml:space="preserve"> Acquiring the knowledge to keep track of each partner's unique capital accounts, as well as to record investments, withdrawals, and adjustments for gains and losses.</w:t>
            </w:r>
          </w:p>
          <w:p w14:paraId="57D11DF2" w14:textId="77777777" w:rsidR="00A56951" w:rsidRDefault="00000000">
            <w:pPr>
              <w:pStyle w:val="Default"/>
              <w:suppressAutoHyphens/>
              <w:spacing w:before="0" w:after="200" w:line="240" w:lineRule="auto"/>
              <w:rPr>
                <w:rFonts w:ascii="Helvetica" w:eastAsia="Helvetica" w:hAnsi="Helvetica" w:cs="Helvetica"/>
                <w:color w:val="494949"/>
                <w:sz w:val="20"/>
                <w:szCs w:val="20"/>
              </w:rPr>
            </w:pPr>
            <w:r>
              <w:rPr>
                <w:rFonts w:ascii="Helvetica" w:hAnsi="Helvetica"/>
                <w:b/>
                <w:bCs/>
                <w:color w:val="494949"/>
                <w:sz w:val="20"/>
                <w:szCs w:val="20"/>
                <w:lang w:val="en-US"/>
              </w:rPr>
              <w:t>Distribution of Profit &amp; Loss:</w:t>
            </w:r>
            <w:r>
              <w:rPr>
                <w:rFonts w:ascii="Helvetica" w:hAnsi="Helvetica"/>
                <w:color w:val="494949"/>
                <w:sz w:val="20"/>
                <w:szCs w:val="20"/>
                <w:lang w:val="en-US"/>
              </w:rPr>
              <w:t xml:space="preserve"> Gaining knowledge of the techniques used to divide earnings among partners, such as interest on capital and fixed and changing ratios, is essential.</w:t>
            </w:r>
          </w:p>
          <w:p w14:paraId="0C76AD20" w14:textId="77777777" w:rsidR="00A56951" w:rsidRDefault="00000000">
            <w:pPr>
              <w:pStyle w:val="Default"/>
              <w:suppressAutoHyphens/>
              <w:spacing w:before="0" w:after="200" w:line="240" w:lineRule="auto"/>
            </w:pPr>
            <w:r>
              <w:rPr>
                <w:rFonts w:ascii="Helvetica" w:hAnsi="Helvetica"/>
                <w:b/>
                <w:bCs/>
                <w:color w:val="494949"/>
                <w:sz w:val="20"/>
                <w:szCs w:val="20"/>
                <w:lang w:val="en-US"/>
              </w:rPr>
              <w:t xml:space="preserve">Admission of a Partner: </w:t>
            </w:r>
          </w:p>
        </w:tc>
      </w:tr>
      <w:tr w:rsidR="00A56951" w14:paraId="74DA1453" w14:textId="77777777" w:rsidTr="006F25D3">
        <w:trPr>
          <w:trHeight w:val="318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047A201F"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5C2EE69A"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19BA2" w14:textId="77777777" w:rsidR="00A56951" w:rsidRDefault="00000000">
            <w:pPr>
              <w:pStyle w:val="NoSpacing"/>
              <w:spacing w:line="276" w:lineRule="auto"/>
            </w:pPr>
            <w:r>
              <w:rPr>
                <w:rFonts w:ascii="Times New Roman" w:hAnsi="Times New Roman"/>
              </w:rPr>
              <w:t>HYL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C48BA"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EEE3A" w14:textId="77777777" w:rsidR="00A56951" w:rsidRDefault="00000000">
            <w:pPr>
              <w:spacing w:line="276" w:lineRule="auto"/>
              <w:rPr>
                <w:rFonts w:eastAsia="Times New Roman"/>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UT:1 + </w:t>
            </w:r>
            <w:r>
              <w:rPr>
                <w:rFonts w:cs="Arial Unicode MS"/>
                <w:b/>
                <w:bCs/>
                <w:color w:val="000000"/>
                <w:sz w:val="22"/>
                <w:szCs w:val="22"/>
                <w:u w:color="000000"/>
                <w14:textOutline w14:w="0" w14:cap="flat" w14:cmpd="sng" w14:algn="ctr">
                  <w14:noFill/>
                  <w14:prstDash w14:val="solid"/>
                  <w14:bevel/>
                </w14:textOutline>
              </w:rPr>
              <w:t xml:space="preserve">Retirement and Partner Death: </w:t>
            </w:r>
            <w:r>
              <w:rPr>
                <w:rFonts w:cs="Arial Unicode MS"/>
                <w:color w:val="000000"/>
                <w:sz w:val="22"/>
                <w:szCs w:val="22"/>
                <w:u w:color="000000"/>
                <w14:textOutline w14:w="0" w14:cap="flat" w14:cmpd="sng" w14:algn="ctr">
                  <w14:noFill/>
                  <w14:prstDash w14:val="solid"/>
                  <w14:bevel/>
                </w14:textOutline>
              </w:rPr>
              <w:t>Acquiring knowledge of the accounting processes related to retiring or deceased partners, such as determining the retiring partner's goodwill share, settling their account, adjusting their assets and liabilities, and managing the deceased partner's profit share until the partner's retirement or death date.</w:t>
            </w:r>
          </w:p>
          <w:p w14:paraId="32D5D4DA" w14:textId="77777777" w:rsidR="00A56951" w:rsidRDefault="00000000">
            <w:pPr>
              <w:spacing w:line="276" w:lineRule="auto"/>
              <w:rPr>
                <w:rFonts w:eastAsia="Times New Roman"/>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 Unit 2. Accounting for Companies</w:t>
            </w:r>
          </w:p>
          <w:p w14:paraId="5053885C" w14:textId="77777777" w:rsidR="00A56951" w:rsidRDefault="00000000">
            <w:pPr>
              <w:pStyle w:val="Default"/>
              <w:suppressAutoHyphens/>
              <w:spacing w:before="0" w:line="240" w:lineRule="auto"/>
              <w:rPr>
                <w:rFonts w:ascii="Helvetica" w:eastAsia="Helvetica" w:hAnsi="Helvetica" w:cs="Helvetica"/>
                <w:color w:val="494949"/>
                <w:sz w:val="20"/>
                <w:szCs w:val="20"/>
                <w:shd w:val="clear" w:color="auto" w:fill="FFFFFF"/>
              </w:rPr>
            </w:pPr>
            <w:r>
              <w:rPr>
                <w:rFonts w:ascii="Helvetica" w:hAnsi="Helvetica"/>
                <w:b/>
                <w:bCs/>
                <w:color w:val="494949"/>
                <w:sz w:val="20"/>
                <w:szCs w:val="20"/>
                <w:shd w:val="clear" w:color="auto" w:fill="FFFFFF"/>
                <w:lang w:val="en-US"/>
              </w:rPr>
              <w:t xml:space="preserve">Accounting for Share Capitals: </w:t>
            </w:r>
            <w:r>
              <w:rPr>
                <w:rFonts w:ascii="Helvetica" w:hAnsi="Helvetica"/>
                <w:color w:val="494949"/>
                <w:sz w:val="20"/>
                <w:szCs w:val="20"/>
                <w:shd w:val="clear" w:color="auto" w:fill="FFFFFF"/>
                <w:lang w:val="en-US"/>
              </w:rPr>
              <w:t>Definition of share capital and kinds of shares (preference and equity). Documenting the share issuance at discount, premium, and par. Handling of share reissue and forfeiture</w:t>
            </w:r>
          </w:p>
          <w:p w14:paraId="2FA3111B" w14:textId="77777777" w:rsidR="00A56951" w:rsidRDefault="00000000">
            <w:pPr>
              <w:pStyle w:val="Default"/>
              <w:suppressAutoHyphens/>
              <w:spacing w:before="0" w:after="200" w:line="240" w:lineRule="auto"/>
              <w:rPr>
                <w:rFonts w:ascii="Arial" w:eastAsia="Arial" w:hAnsi="Arial" w:cs="Arial"/>
                <w:b/>
                <w:bCs/>
                <w:sz w:val="20"/>
                <w:szCs w:val="20"/>
              </w:rPr>
            </w:pPr>
            <w:r>
              <w:rPr>
                <w:rFonts w:ascii="Helvetica" w:hAnsi="Helvetica"/>
                <w:b/>
                <w:bCs/>
                <w:sz w:val="20"/>
                <w:szCs w:val="20"/>
                <w:lang w:val="fr-FR"/>
              </w:rPr>
              <w:t xml:space="preserve">Part </w:t>
            </w:r>
            <w:proofErr w:type="gramStart"/>
            <w:r>
              <w:rPr>
                <w:rFonts w:ascii="Helvetica" w:hAnsi="Helvetica"/>
                <w:b/>
                <w:bCs/>
                <w:sz w:val="20"/>
                <w:szCs w:val="20"/>
                <w:lang w:val="fr-FR"/>
              </w:rPr>
              <w:t>B:</w:t>
            </w:r>
            <w:proofErr w:type="gramEnd"/>
            <w:r>
              <w:rPr>
                <w:rFonts w:ascii="Helvetica" w:hAnsi="Helvetica"/>
                <w:b/>
                <w:bCs/>
                <w:sz w:val="20"/>
                <w:szCs w:val="20"/>
                <w:lang w:val="fr-FR"/>
              </w:rPr>
              <w:t xml:space="preserve"> Financial </w:t>
            </w:r>
            <w:proofErr w:type="spellStart"/>
            <w:r>
              <w:rPr>
                <w:rFonts w:ascii="Helvetica" w:hAnsi="Helvetica"/>
                <w:b/>
                <w:bCs/>
                <w:sz w:val="20"/>
                <w:szCs w:val="20"/>
                <w:lang w:val="fr-FR"/>
              </w:rPr>
              <w:t>Statement</w:t>
            </w:r>
            <w:proofErr w:type="spellEnd"/>
            <w:r>
              <w:rPr>
                <w:rFonts w:ascii="Helvetica" w:hAnsi="Helvetica"/>
                <w:b/>
                <w:bCs/>
                <w:sz w:val="20"/>
                <w:szCs w:val="20"/>
                <w:lang w:val="fr-FR"/>
              </w:rPr>
              <w:t xml:space="preserve"> </w:t>
            </w:r>
            <w:proofErr w:type="spellStart"/>
            <w:r>
              <w:rPr>
                <w:rFonts w:ascii="Helvetica" w:hAnsi="Helvetica"/>
                <w:b/>
                <w:bCs/>
                <w:sz w:val="20"/>
                <w:szCs w:val="20"/>
                <w:lang w:val="fr-FR"/>
              </w:rPr>
              <w:t>Analysis</w:t>
            </w:r>
            <w:proofErr w:type="spellEnd"/>
          </w:p>
          <w:p w14:paraId="1DD410ED" w14:textId="77777777" w:rsidR="00A56951" w:rsidRDefault="00000000">
            <w:pPr>
              <w:pStyle w:val="Default"/>
              <w:suppressAutoHyphens/>
              <w:spacing w:before="0" w:after="200" w:line="240" w:lineRule="auto"/>
              <w:rPr>
                <w:rFonts w:ascii="Helvetica" w:eastAsia="Helvetica" w:hAnsi="Helvetica" w:cs="Helvetica"/>
                <w:b/>
                <w:bCs/>
                <w:color w:val="494949"/>
                <w:sz w:val="20"/>
                <w:szCs w:val="20"/>
              </w:rPr>
            </w:pPr>
            <w:r>
              <w:rPr>
                <w:rFonts w:ascii="Helvetica" w:hAnsi="Helvetica"/>
                <w:b/>
                <w:bCs/>
                <w:color w:val="494949"/>
                <w:sz w:val="20"/>
                <w:szCs w:val="20"/>
                <w:lang w:val="en-US"/>
              </w:rPr>
              <w:t>Unit 3. Analysis of Financial Statements</w:t>
            </w:r>
          </w:p>
          <w:p w14:paraId="6B9A1EF3" w14:textId="77777777" w:rsidR="00A56951" w:rsidRDefault="00000000">
            <w:pPr>
              <w:pStyle w:val="Default"/>
              <w:suppressAutoHyphens/>
              <w:spacing w:before="0" w:line="240" w:lineRule="auto"/>
              <w:rPr>
                <w:rFonts w:ascii="Helvetica" w:eastAsia="Helvetica" w:hAnsi="Helvetica" w:cs="Helvetica"/>
                <w:b/>
                <w:bCs/>
                <w:color w:val="494949"/>
                <w:sz w:val="20"/>
                <w:szCs w:val="20"/>
              </w:rPr>
            </w:pPr>
            <w:r>
              <w:rPr>
                <w:rFonts w:ascii="Helvetica" w:hAnsi="Helvetica"/>
                <w:b/>
                <w:bCs/>
                <w:color w:val="494949"/>
                <w:sz w:val="20"/>
                <w:szCs w:val="20"/>
                <w:lang w:val="en-US"/>
              </w:rPr>
              <w:t>Introduction to Financial Statement Analysis</w:t>
            </w:r>
          </w:p>
          <w:p w14:paraId="12A23BBA" w14:textId="77777777" w:rsidR="00A56951" w:rsidRDefault="00000000">
            <w:pPr>
              <w:pStyle w:val="Default"/>
              <w:suppressAutoHyphens/>
              <w:spacing w:before="0" w:line="240" w:lineRule="auto"/>
            </w:pPr>
            <w:r>
              <w:rPr>
                <w:rFonts w:ascii="Helvetica" w:hAnsi="Helvetica"/>
                <w:b/>
                <w:bCs/>
                <w:color w:val="404040"/>
                <w:sz w:val="20"/>
                <w:szCs w:val="20"/>
                <w:lang w:val="en-US"/>
              </w:rPr>
              <w:t>Ratio Analysis</w:t>
            </w:r>
          </w:p>
        </w:tc>
      </w:tr>
      <w:tr w:rsidR="00A56951" w14:paraId="5DD9D3D9" w14:textId="77777777" w:rsidTr="006F25D3">
        <w:trPr>
          <w:trHeight w:val="2910"/>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D4AB879"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6693F1C4"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ED720" w14:textId="77777777" w:rsidR="00A56951" w:rsidRDefault="00000000">
            <w:pPr>
              <w:pStyle w:val="NoSpacing"/>
              <w:spacing w:line="276" w:lineRule="auto"/>
            </w:pPr>
            <w:r>
              <w:rPr>
                <w:rFonts w:ascii="Times New Roman" w:hAnsi="Times New Roman"/>
              </w:rPr>
              <w:t>UT-II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FC82E"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F7996" w14:textId="77777777" w:rsidR="00A56951" w:rsidRDefault="00000000">
            <w:pPr>
              <w:pStyle w:val="Default"/>
              <w:suppressAutoHyphens/>
              <w:spacing w:before="0" w:after="200" w:line="240" w:lineRule="auto"/>
              <w:rPr>
                <w:rFonts w:ascii="Helvetica" w:eastAsia="Helvetica" w:hAnsi="Helvetica" w:cs="Helvetica"/>
                <w:color w:val="494949"/>
                <w:sz w:val="20"/>
                <w:szCs w:val="20"/>
              </w:rPr>
            </w:pPr>
            <w:r>
              <w:rPr>
                <w:rFonts w:ascii="Helvetica" w:hAnsi="Helvetica"/>
                <w:b/>
                <w:bCs/>
                <w:color w:val="494949"/>
                <w:sz w:val="20"/>
                <w:szCs w:val="20"/>
                <w:lang w:val="en-US"/>
              </w:rPr>
              <w:t>Reconstitution of Partnership:</w:t>
            </w:r>
            <w:r>
              <w:rPr>
                <w:rFonts w:ascii="Helvetica" w:hAnsi="Helvetica"/>
                <w:color w:val="494949"/>
                <w:sz w:val="20"/>
                <w:szCs w:val="20"/>
                <w:lang w:val="en-US"/>
              </w:rPr>
              <w:t xml:space="preserve"> Knowing how to </w:t>
            </w:r>
            <w:proofErr w:type="spellStart"/>
            <w:r>
              <w:rPr>
                <w:rFonts w:ascii="Helvetica" w:hAnsi="Helvetica"/>
                <w:color w:val="494949"/>
                <w:sz w:val="20"/>
                <w:szCs w:val="20"/>
                <w:lang w:val="en-US"/>
              </w:rPr>
              <w:t>reorganise</w:t>
            </w:r>
            <w:proofErr w:type="spellEnd"/>
            <w:r>
              <w:rPr>
                <w:rFonts w:ascii="Helvetica" w:hAnsi="Helvetica"/>
                <w:color w:val="494949"/>
                <w:sz w:val="20"/>
                <w:szCs w:val="20"/>
                <w:lang w:val="en-US"/>
              </w:rPr>
              <w:t xml:space="preserve"> a partnership when there are adjustments to profit-sharing agreements, partner admissions, retirements, or deaths.</w:t>
            </w:r>
          </w:p>
          <w:p w14:paraId="3758200C" w14:textId="77777777" w:rsidR="00A56951" w:rsidRDefault="00000000">
            <w:pPr>
              <w:pStyle w:val="Default"/>
              <w:suppressAutoHyphens/>
              <w:spacing w:before="0" w:after="200" w:line="240" w:lineRule="auto"/>
              <w:rPr>
                <w:rFonts w:ascii="Helvetica" w:eastAsia="Helvetica" w:hAnsi="Helvetica" w:cs="Helvetica"/>
                <w:color w:val="494949"/>
                <w:sz w:val="20"/>
                <w:szCs w:val="20"/>
              </w:rPr>
            </w:pPr>
            <w:r>
              <w:rPr>
                <w:rFonts w:ascii="Helvetica" w:hAnsi="Helvetica"/>
                <w:b/>
                <w:bCs/>
                <w:color w:val="494949"/>
                <w:sz w:val="20"/>
                <w:szCs w:val="20"/>
                <w:lang w:val="en-US"/>
              </w:rPr>
              <w:t>Preparation of Final Accounts:</w:t>
            </w:r>
            <w:r>
              <w:rPr>
                <w:rFonts w:ascii="Helvetica" w:hAnsi="Helvetica"/>
                <w:color w:val="494949"/>
                <w:sz w:val="20"/>
                <w:szCs w:val="20"/>
                <w:lang w:val="en-US"/>
              </w:rPr>
              <w:t xml:space="preserve"> Knowing how to produce the final accounting, such as the balance sheet and the profit and loss appropriation account for partnership businesses, and including the appropriate adjustments for profit sharing, interest on withdrawals, interest on capital, etc.</w:t>
            </w:r>
          </w:p>
          <w:p w14:paraId="4AD23ACF" w14:textId="77777777" w:rsidR="00A56951" w:rsidRDefault="00000000">
            <w:pPr>
              <w:pStyle w:val="Default"/>
              <w:suppressAutoHyphens/>
              <w:spacing w:before="0" w:line="240" w:lineRule="auto"/>
              <w:rPr>
                <w:rFonts w:ascii="Helvetica" w:eastAsia="Helvetica" w:hAnsi="Helvetica" w:cs="Helvetica"/>
                <w:b/>
                <w:bCs/>
                <w:color w:val="494949"/>
                <w:sz w:val="20"/>
                <w:szCs w:val="20"/>
              </w:rPr>
            </w:pPr>
            <w:r>
              <w:rPr>
                <w:rFonts w:ascii="Helvetica" w:hAnsi="Helvetica"/>
                <w:b/>
                <w:bCs/>
                <w:color w:val="494949"/>
                <w:sz w:val="20"/>
                <w:szCs w:val="20"/>
                <w:lang w:val="en-US"/>
              </w:rPr>
              <w:t>Unit 2. Accounting for Companies</w:t>
            </w:r>
          </w:p>
          <w:p w14:paraId="7E26F7DA" w14:textId="77777777" w:rsidR="00A56951" w:rsidRDefault="00000000">
            <w:pPr>
              <w:pStyle w:val="Default"/>
              <w:suppressAutoHyphens/>
              <w:spacing w:before="0" w:after="200" w:line="240" w:lineRule="auto"/>
              <w:rPr>
                <w:rFonts w:ascii="Helvetica" w:eastAsia="Helvetica" w:hAnsi="Helvetica" w:cs="Helvetica"/>
                <w:b/>
                <w:bCs/>
                <w:color w:val="494949"/>
                <w:sz w:val="18"/>
                <w:szCs w:val="18"/>
              </w:rPr>
            </w:pPr>
            <w:r>
              <w:rPr>
                <w:rFonts w:ascii="Helvetica" w:hAnsi="Helvetica"/>
                <w:b/>
                <w:bCs/>
                <w:color w:val="494949"/>
                <w:sz w:val="18"/>
                <w:szCs w:val="18"/>
                <w:lang w:val="en-US"/>
              </w:rPr>
              <w:t xml:space="preserve">Accounting of Debentures: </w:t>
            </w:r>
          </w:p>
          <w:p w14:paraId="37FF7289" w14:textId="77777777" w:rsidR="00A56951" w:rsidRDefault="00000000">
            <w:pPr>
              <w:pStyle w:val="Default"/>
              <w:suppressAutoHyphens/>
              <w:spacing w:before="0" w:after="200" w:line="240" w:lineRule="auto"/>
            </w:pPr>
            <w:r>
              <w:rPr>
                <w:rFonts w:ascii="Helvetica" w:hAnsi="Helvetica"/>
                <w:color w:val="494949"/>
                <w:sz w:val="18"/>
                <w:szCs w:val="18"/>
                <w:lang w:val="en-US"/>
              </w:rPr>
              <w:t>Final Accounts of Companies:</w:t>
            </w:r>
          </w:p>
        </w:tc>
      </w:tr>
      <w:tr w:rsidR="00A56951" w14:paraId="467D3B78"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08A1231F"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28CD1655"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E8BF3"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 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BD7A6"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CC422"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As Per CBSE</w:t>
            </w:r>
          </w:p>
        </w:tc>
      </w:tr>
      <w:tr w:rsidR="00A56951" w14:paraId="2B909EC5"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D5F52BE"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5CF62F4B"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13C24"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D207F"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485DF"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As per CBSE</w:t>
            </w:r>
          </w:p>
        </w:tc>
      </w:tr>
      <w:tr w:rsidR="00A56951" w14:paraId="35B4969D" w14:textId="77777777" w:rsidTr="006F25D3">
        <w:trPr>
          <w:trHeight w:val="1614"/>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7AE7A" w14:textId="77777777" w:rsidR="00A56951" w:rsidRDefault="00000000">
            <w:pPr>
              <w:pStyle w:val="NoSpacing"/>
              <w:spacing w:line="276" w:lineRule="auto"/>
              <w:jc w:val="center"/>
            </w:pPr>
            <w:r>
              <w:rPr>
                <w:rFonts w:ascii="Times New Roman" w:hAnsi="Times New Roman"/>
                <w:b/>
                <w:bCs/>
              </w:rPr>
              <w:t>5</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D6008" w14:textId="77777777" w:rsidR="00A56951" w:rsidRDefault="00000000">
            <w:pPr>
              <w:pStyle w:val="NoSpacing"/>
              <w:spacing w:line="276" w:lineRule="auto"/>
              <w:jc w:val="center"/>
            </w:pPr>
            <w:r>
              <w:rPr>
                <w:rFonts w:ascii="Times New Roman" w:hAnsi="Times New Roman"/>
                <w:b/>
                <w:bCs/>
              </w:rPr>
              <w:t xml:space="preserve">BUSINESS STUDIES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9C0FC" w14:textId="77777777" w:rsidR="00A56951" w:rsidRDefault="00000000">
            <w:pPr>
              <w:pStyle w:val="NoSpacing"/>
              <w:spacing w:line="276" w:lineRule="auto"/>
            </w:pPr>
            <w:r>
              <w:rPr>
                <w:rFonts w:ascii="Times New Roman" w:hAnsi="Times New Roman"/>
              </w:rPr>
              <w:t>UT-I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D7897"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7E1B1"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 xml:space="preserve">PART- A PRINCIPLE AND FUNCTIONS OF MANAGEMENT </w:t>
            </w:r>
          </w:p>
          <w:p w14:paraId="2F9A1CEB"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1 -Nature and significance of management</w:t>
            </w:r>
          </w:p>
          <w:p w14:paraId="46542023"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 xml:space="preserve">Chapter 2 - Principle of management </w:t>
            </w:r>
          </w:p>
          <w:p w14:paraId="2461C478"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PART- B BUSINESS FINANCE AND MARKETING</w:t>
            </w:r>
          </w:p>
          <w:p w14:paraId="55BAFCB2"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1 financial management</w:t>
            </w:r>
          </w:p>
          <w:p w14:paraId="017D0EFC" w14:textId="77777777" w:rsidR="00A56951" w:rsidRDefault="00A56951">
            <w:pPr>
              <w:spacing w:line="276" w:lineRule="auto"/>
            </w:pPr>
          </w:p>
        </w:tc>
      </w:tr>
      <w:tr w:rsidR="00A56951" w14:paraId="65AD5ACC" w14:textId="77777777" w:rsidTr="006F25D3">
        <w:trPr>
          <w:trHeight w:val="2437"/>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C02E04C"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4563B20E"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29309" w14:textId="77777777" w:rsidR="00A56951" w:rsidRDefault="00000000">
            <w:pPr>
              <w:pStyle w:val="NoSpacing"/>
              <w:spacing w:line="276" w:lineRule="auto"/>
            </w:pPr>
            <w:r>
              <w:rPr>
                <w:rFonts w:ascii="Times New Roman" w:hAnsi="Times New Roman"/>
              </w:rPr>
              <w:t>HYL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F92D8"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12264"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 xml:space="preserve"> PART A PRINCIPLE AND FUNCTION OF MANAGEMENT</w:t>
            </w:r>
          </w:p>
          <w:p w14:paraId="30411977"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3, BUSINESS ENVIRONMENT</w:t>
            </w:r>
          </w:p>
          <w:p w14:paraId="4C7ABA7A"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4, PLANNING</w:t>
            </w:r>
          </w:p>
          <w:p w14:paraId="1B50C8C4"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5, ORGANISING</w:t>
            </w:r>
          </w:p>
          <w:p w14:paraId="0532D701"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6, STAFFING</w:t>
            </w:r>
          </w:p>
          <w:p w14:paraId="0A6F0600"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PART B BUSINESS FINANCE AND MARKETING</w:t>
            </w:r>
          </w:p>
          <w:p w14:paraId="6045F029"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2, FINANCIAL MARKET</w:t>
            </w:r>
          </w:p>
          <w:p w14:paraId="761B3DA4"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3, MARKETING MANAGEMENT</w:t>
            </w:r>
          </w:p>
          <w:p w14:paraId="0E18BA3C"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 UT 1</w:t>
            </w:r>
          </w:p>
        </w:tc>
      </w:tr>
      <w:tr w:rsidR="00A56951" w14:paraId="6080CED8"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6813D7E"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6720EE80"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A9BA2" w14:textId="77777777" w:rsidR="00A56951" w:rsidRDefault="00000000">
            <w:pPr>
              <w:pStyle w:val="NoSpacing"/>
              <w:spacing w:line="276" w:lineRule="auto"/>
            </w:pPr>
            <w:r>
              <w:rPr>
                <w:rFonts w:ascii="Times New Roman" w:hAnsi="Times New Roman"/>
              </w:rPr>
              <w:t>UT-II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18EB7"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B583"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 xml:space="preserve"> PART A, PRINCIPAL AND FUNCTION OF MANAGEMENT </w:t>
            </w:r>
          </w:p>
          <w:p w14:paraId="133C0A74"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7, DIRECTING</w:t>
            </w:r>
          </w:p>
          <w:p w14:paraId="0169CFE6"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8, CONTROLLING</w:t>
            </w:r>
          </w:p>
          <w:p w14:paraId="5359502B"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PART B BUSINESS FINANCE AND MARKETING</w:t>
            </w:r>
          </w:p>
          <w:p w14:paraId="24656282"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CHAPTER 4, CONSUMER PROTECTION ACT 2019</w:t>
            </w:r>
          </w:p>
        </w:tc>
      </w:tr>
      <w:tr w:rsidR="00A56951" w14:paraId="5DA26E7D"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88C2875"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43F8F13D"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B77BE"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 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D91E9"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361FA"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 xml:space="preserve"> As per CBSE</w:t>
            </w:r>
          </w:p>
        </w:tc>
      </w:tr>
      <w:tr w:rsidR="00A56951" w14:paraId="26E3CD5E"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B7593DE"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28B6790D"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EB38C"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AFB2C"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27D74" w14:textId="77777777" w:rsidR="00A56951" w:rsidRDefault="00000000">
            <w:pPr>
              <w:spacing w:line="276" w:lineRule="auto"/>
            </w:pPr>
            <w:r>
              <w:rPr>
                <w:rFonts w:cs="Arial Unicode MS"/>
                <w:color w:val="000000"/>
                <w:sz w:val="22"/>
                <w:szCs w:val="22"/>
                <w:u w:color="000000"/>
                <w14:textOutline w14:w="0" w14:cap="flat" w14:cmpd="sng" w14:algn="ctr">
                  <w14:noFill/>
                  <w14:prstDash w14:val="solid"/>
                  <w14:bevel/>
                </w14:textOutline>
              </w:rPr>
              <w:t xml:space="preserve"> As per CBSE</w:t>
            </w:r>
          </w:p>
        </w:tc>
      </w:tr>
      <w:tr w:rsidR="00A56951" w14:paraId="5DFE2DD2" w14:textId="77777777" w:rsidTr="006F25D3">
        <w:trPr>
          <w:trHeight w:val="156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A5D4D" w14:textId="77777777" w:rsidR="00A56951" w:rsidRDefault="00000000">
            <w:pPr>
              <w:pStyle w:val="NoSpacing"/>
              <w:spacing w:line="276" w:lineRule="auto"/>
              <w:jc w:val="center"/>
            </w:pPr>
            <w:r>
              <w:rPr>
                <w:rFonts w:ascii="Times New Roman" w:hAnsi="Times New Roman"/>
                <w:b/>
                <w:bCs/>
              </w:rPr>
              <w:t>6</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A17C2" w14:textId="77777777" w:rsidR="00A56951" w:rsidRDefault="00000000">
            <w:pPr>
              <w:pStyle w:val="NoSpacing"/>
              <w:spacing w:line="276" w:lineRule="auto"/>
              <w:jc w:val="center"/>
            </w:pPr>
            <w:r>
              <w:rPr>
                <w:rFonts w:ascii="Times New Roman" w:hAnsi="Times New Roman"/>
                <w:b/>
                <w:bCs/>
              </w:rPr>
              <w:t xml:space="preserve">ECONOMICS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E3D92" w14:textId="77777777" w:rsidR="00A56951" w:rsidRDefault="00000000">
            <w:pPr>
              <w:pStyle w:val="NoSpacing"/>
              <w:spacing w:line="276" w:lineRule="auto"/>
            </w:pPr>
            <w:r>
              <w:rPr>
                <w:rFonts w:ascii="Times New Roman" w:hAnsi="Times New Roman"/>
              </w:rPr>
              <w:t>UT-I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AD10EA"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A7C71" w14:textId="77777777" w:rsidR="00A56951" w:rsidRDefault="006F25D3">
            <w:r w:rsidRPr="006F25D3">
              <w:t>Part A: Introductory Macroeconomics</w:t>
            </w:r>
          </w:p>
          <w:p w14:paraId="296E91F2" w14:textId="77777777" w:rsidR="006F25D3" w:rsidRDefault="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 1</w:t>
            </w:r>
            <w:r>
              <w:rPr>
                <w:rFonts w:cs="Arial Unicode MS"/>
                <w:color w:val="000000"/>
                <w:sz w:val="22"/>
                <w:szCs w:val="22"/>
                <w:u w:color="000000"/>
                <w14:textOutline w14:w="0" w14:cap="flat" w14:cmpd="sng" w14:algn="ctr">
                  <w14:noFill/>
                  <w14:prstDash w14:val="solid"/>
                  <w14:bevel/>
                </w14:textOutline>
              </w:rPr>
              <w:t xml:space="preserve"> -</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Basic concepts in macroeconomics</w:t>
            </w:r>
          </w:p>
          <w:p w14:paraId="560B565E" w14:textId="77777777" w:rsidR="006F25D3" w:rsidRDefault="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2-</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Circular flow of income (two sector model)</w:t>
            </w:r>
          </w:p>
          <w:p w14:paraId="5E3070D2" w14:textId="77777777" w:rsidR="006F25D3" w:rsidRDefault="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3-</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Aggregates related to National Income</w:t>
            </w:r>
          </w:p>
          <w:p w14:paraId="396C1BBA" w14:textId="77777777" w:rsidR="006F25D3" w:rsidRDefault="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w:t>
            </w:r>
            <w:r>
              <w:rPr>
                <w:rFonts w:cs="Arial Unicode MS"/>
                <w:color w:val="000000"/>
                <w:sz w:val="22"/>
                <w:szCs w:val="22"/>
                <w:u w:color="000000"/>
                <w14:textOutline w14:w="0" w14:cap="flat" w14:cmpd="sng" w14:algn="ctr">
                  <w14:noFill/>
                  <w14:prstDash w14:val="solid"/>
                  <w14:bevel/>
                </w14:textOutline>
              </w:rPr>
              <w:t xml:space="preserve"> 4-</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Methods of calculating National Income</w:t>
            </w:r>
          </w:p>
          <w:p w14:paraId="313FE2B2" w14:textId="77777777" w:rsidR="006F25D3" w:rsidRDefault="006F25D3">
            <w:r w:rsidRPr="006F25D3">
              <w:t>Part B: Indian Economic Development</w:t>
            </w:r>
          </w:p>
          <w:p w14:paraId="64AF034C" w14:textId="77777777" w:rsidR="006F25D3" w:rsidRDefault="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1-</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A brief introduction of the state of Indian economy on the eve of independence.</w:t>
            </w:r>
          </w:p>
          <w:p w14:paraId="656E92AF" w14:textId="7F5633BC" w:rsidR="006F25D3" w:rsidRDefault="006F25D3"/>
        </w:tc>
      </w:tr>
      <w:tr w:rsidR="00A56951" w14:paraId="5C5C696C"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B30C0DB"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18637D29"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53B14" w14:textId="77777777" w:rsidR="00A56951" w:rsidRDefault="00000000">
            <w:pPr>
              <w:pStyle w:val="NoSpacing"/>
              <w:spacing w:line="276" w:lineRule="auto"/>
            </w:pPr>
            <w:r>
              <w:rPr>
                <w:rFonts w:ascii="Times New Roman" w:hAnsi="Times New Roman"/>
              </w:rPr>
              <w:t>HYL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8360D"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9C475" w14:textId="77777777" w:rsidR="006F25D3" w:rsidRDefault="006F25D3" w:rsidP="006F25D3">
            <w:r w:rsidRPr="006F25D3">
              <w:t>Part A: Introductory Macroeconomics</w:t>
            </w:r>
          </w:p>
          <w:p w14:paraId="186FA434" w14:textId="77777777" w:rsidR="006F25D3" w:rsidRDefault="006F25D3" w:rsidP="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 1 -</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Basic concepts in macroeconomics</w:t>
            </w:r>
          </w:p>
          <w:p w14:paraId="0DFB1538" w14:textId="77777777" w:rsidR="006F25D3" w:rsidRDefault="006F25D3" w:rsidP="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 2-</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Circular flow of income (two sector model)</w:t>
            </w:r>
          </w:p>
          <w:p w14:paraId="7469ACE7" w14:textId="77777777" w:rsidR="006F25D3" w:rsidRDefault="006F25D3" w:rsidP="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 3-</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Aggregates related to National Income</w:t>
            </w:r>
          </w:p>
          <w:p w14:paraId="151B1687" w14:textId="77777777" w:rsidR="006F25D3" w:rsidRDefault="006F25D3" w:rsidP="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 4-</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Methods of calculating National Income</w:t>
            </w:r>
          </w:p>
          <w:p w14:paraId="466F54C5" w14:textId="1AD86C8D" w:rsidR="00A56951" w:rsidRDefault="006F25D3" w:rsidP="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5-</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Money – meaning and functions</w:t>
            </w:r>
          </w:p>
          <w:p w14:paraId="340F88A5" w14:textId="14A2BEB9" w:rsidR="006F25D3" w:rsidRDefault="006F25D3" w:rsidP="006F25D3">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6-</w:t>
            </w:r>
            <w:r w:rsidR="00FD0CF9" w:rsidRPr="00FD0CF9">
              <w:t xml:space="preserve"> </w:t>
            </w:r>
            <w:r w:rsidR="00FD0CF9" w:rsidRPr="00FD0CF9">
              <w:rPr>
                <w:rFonts w:cs="Arial Unicode MS"/>
                <w:color w:val="000000"/>
                <w:sz w:val="22"/>
                <w:szCs w:val="22"/>
                <w:u w:color="000000"/>
                <w14:textOutline w14:w="0" w14:cap="flat" w14:cmpd="sng" w14:algn="ctr">
                  <w14:noFill/>
                  <w14:prstDash w14:val="solid"/>
                  <w14:bevel/>
                </w14:textOutline>
              </w:rPr>
              <w:t>Money creation by the commercial banking system.</w:t>
            </w:r>
          </w:p>
          <w:p w14:paraId="124F25DF" w14:textId="7EBE407A" w:rsidR="00FD0CF9" w:rsidRDefault="00FD0CF9" w:rsidP="006F25D3">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7-</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Central bank and its functions</w:t>
            </w:r>
          </w:p>
          <w:p w14:paraId="32E7D807" w14:textId="77777777" w:rsidR="00FD0CF9" w:rsidRDefault="00FD0CF9" w:rsidP="00FD0CF9">
            <w:r w:rsidRPr="006F25D3">
              <w:t>Part B: Indian Economic Development</w:t>
            </w:r>
          </w:p>
          <w:p w14:paraId="035749EE" w14:textId="77777777" w:rsidR="00FD0CF9" w:rsidRDefault="00FD0CF9" w:rsidP="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 1-</w:t>
            </w:r>
            <w:r w:rsidRPr="006F25D3">
              <w:t xml:space="preserve"> </w:t>
            </w:r>
            <w:r w:rsidRPr="006F25D3">
              <w:rPr>
                <w:rFonts w:cs="Arial Unicode MS"/>
                <w:color w:val="000000"/>
                <w:sz w:val="22"/>
                <w:szCs w:val="22"/>
                <w:u w:color="000000"/>
                <w14:textOutline w14:w="0" w14:cap="flat" w14:cmpd="sng" w14:algn="ctr">
                  <w14:noFill/>
                  <w14:prstDash w14:val="solid"/>
                  <w14:bevel/>
                </w14:textOutline>
              </w:rPr>
              <w:t>A brief introduction of the state of Indian economy on the eve of independence.</w:t>
            </w:r>
          </w:p>
          <w:p w14:paraId="082B6B8A" w14:textId="77777777" w:rsidR="006F25D3"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w:t>
            </w:r>
            <w:r>
              <w:rPr>
                <w:rFonts w:cs="Arial Unicode MS"/>
                <w:color w:val="000000"/>
                <w:sz w:val="22"/>
                <w:szCs w:val="22"/>
                <w:u w:color="000000"/>
                <w14:textOutline w14:w="0" w14:cap="flat" w14:cmpd="sng" w14:algn="ctr">
                  <w14:noFill/>
                  <w14:prstDash w14:val="solid"/>
                  <w14:bevel/>
                </w14:textOutline>
              </w:rPr>
              <w:t xml:space="preserve"> 2-</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Main features, problems and policies of agriculture</w:t>
            </w:r>
          </w:p>
          <w:p w14:paraId="5EE8D839" w14:textId="77777777" w:rsidR="00FD0CF9"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3-</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Economic Reforms since 1991:</w:t>
            </w:r>
          </w:p>
          <w:p w14:paraId="78352E95" w14:textId="77777777" w:rsidR="00FD0CF9"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4-</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Human Capital Formation:</w:t>
            </w:r>
          </w:p>
          <w:p w14:paraId="3936BF08" w14:textId="77777777" w:rsidR="00FD0CF9"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5-</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Rural development:</w:t>
            </w:r>
          </w:p>
          <w:p w14:paraId="740E217F" w14:textId="77777777" w:rsidR="00FD0CF9"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6-</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Employment</w:t>
            </w:r>
          </w:p>
          <w:p w14:paraId="56BE44A6" w14:textId="34DFEECD" w:rsidR="00FD0CF9" w:rsidRDefault="00FD0CF9">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7-</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Sustainable Economic Development:</w:t>
            </w:r>
          </w:p>
        </w:tc>
      </w:tr>
      <w:tr w:rsidR="00A56951" w14:paraId="35759021"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0453B42"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5AFF49D0"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F8D8D" w14:textId="77777777" w:rsidR="00A56951" w:rsidRDefault="00000000">
            <w:pPr>
              <w:pStyle w:val="NoSpacing"/>
              <w:spacing w:line="276" w:lineRule="auto"/>
            </w:pPr>
            <w:r>
              <w:rPr>
                <w:rFonts w:ascii="Times New Roman" w:hAnsi="Times New Roman"/>
              </w:rPr>
              <w:t>UT-II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61DA8"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4F5C4" w14:textId="77777777" w:rsidR="00FD0CF9" w:rsidRDefault="00FD0CF9" w:rsidP="00FD0CF9">
            <w:r w:rsidRPr="006F25D3">
              <w:t>Part A: Introductory Macroeconomics</w:t>
            </w:r>
          </w:p>
          <w:p w14:paraId="51AFA111" w14:textId="77777777" w:rsidR="006F25D3"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8-</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Aggregate demand and its components.</w:t>
            </w:r>
          </w:p>
          <w:p w14:paraId="4D30C94D" w14:textId="77777777" w:rsidR="00FD0CF9"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9-</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Short-run equilibrium output</w:t>
            </w:r>
          </w:p>
          <w:p w14:paraId="06AA618F" w14:textId="77777777" w:rsidR="00FD0CF9"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 xml:space="preserve">Chapter </w:t>
            </w:r>
            <w:r>
              <w:rPr>
                <w:rFonts w:cs="Arial Unicode MS"/>
                <w:color w:val="000000"/>
                <w:sz w:val="22"/>
                <w:szCs w:val="22"/>
                <w:u w:color="000000"/>
                <w14:textOutline w14:w="0" w14:cap="flat" w14:cmpd="sng" w14:algn="ctr">
                  <w14:noFill/>
                  <w14:prstDash w14:val="solid"/>
                  <w14:bevel/>
                </w14:textOutline>
              </w:rPr>
              <w:t>10-</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Problems of excess demand and deficient demand;</w:t>
            </w:r>
          </w:p>
          <w:p w14:paraId="5B701C86" w14:textId="77777777" w:rsidR="00FD0CF9" w:rsidRDefault="00FD0CF9">
            <w:pPr>
              <w:rPr>
                <w:rFonts w:cs="Arial Unicode MS"/>
                <w:color w:val="000000"/>
                <w:sz w:val="22"/>
                <w:szCs w:val="22"/>
                <w:u w:color="000000"/>
                <w14:textOutline w14:w="0" w14:cap="flat" w14:cmpd="sng" w14:algn="ctr">
                  <w14:noFill/>
                  <w14:prstDash w14:val="solid"/>
                  <w14:bevel/>
                </w14:textOutline>
              </w:rPr>
            </w:pPr>
            <w:r>
              <w:rPr>
                <w:rFonts w:cs="Arial Unicode MS"/>
                <w:color w:val="000000"/>
                <w:sz w:val="22"/>
                <w:szCs w:val="22"/>
                <w:u w:color="000000"/>
                <w14:textOutline w14:w="0" w14:cap="flat" w14:cmpd="sng" w14:algn="ctr">
                  <w14:noFill/>
                  <w14:prstDash w14:val="solid"/>
                  <w14:bevel/>
                </w14:textOutline>
              </w:rPr>
              <w:t>Chapter 1</w:t>
            </w:r>
            <w:r>
              <w:rPr>
                <w:rFonts w:cs="Arial Unicode MS"/>
                <w:color w:val="000000"/>
                <w:sz w:val="22"/>
                <w:szCs w:val="22"/>
                <w:u w:color="000000"/>
                <w14:textOutline w14:w="0" w14:cap="flat" w14:cmpd="sng" w14:algn="ctr">
                  <w14:noFill/>
                  <w14:prstDash w14:val="solid"/>
                  <w14:bevel/>
                </w14:textOutline>
              </w:rPr>
              <w:t>1-</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Government budget</w:t>
            </w:r>
          </w:p>
          <w:p w14:paraId="30CCA227" w14:textId="27B8D8D9" w:rsidR="00FD0CF9" w:rsidRDefault="00FD0CF9">
            <w:r>
              <w:rPr>
                <w:rFonts w:cs="Arial Unicode MS"/>
                <w:color w:val="000000"/>
                <w:sz w:val="22"/>
                <w:szCs w:val="22"/>
                <w:u w:color="000000"/>
                <w14:textOutline w14:w="0" w14:cap="flat" w14:cmpd="sng" w14:algn="ctr">
                  <w14:noFill/>
                  <w14:prstDash w14:val="solid"/>
                  <w14:bevel/>
                </w14:textOutline>
              </w:rPr>
              <w:t>Chapter 1</w:t>
            </w:r>
            <w:r>
              <w:rPr>
                <w:rFonts w:cs="Arial Unicode MS"/>
                <w:color w:val="000000"/>
                <w:sz w:val="22"/>
                <w:szCs w:val="22"/>
                <w:u w:color="000000"/>
                <w14:textOutline w14:w="0" w14:cap="flat" w14:cmpd="sng" w14:algn="ctr">
                  <w14:noFill/>
                  <w14:prstDash w14:val="solid"/>
                  <w14:bevel/>
                </w14:textOutline>
              </w:rPr>
              <w:t>2-</w:t>
            </w:r>
            <w:r w:rsidRPr="00FD0CF9">
              <w:t xml:space="preserve"> </w:t>
            </w:r>
            <w:r w:rsidRPr="00FD0CF9">
              <w:rPr>
                <w:rFonts w:cs="Arial Unicode MS"/>
                <w:color w:val="000000"/>
                <w:sz w:val="22"/>
                <w:szCs w:val="22"/>
                <w:u w:color="000000"/>
                <w14:textOutline w14:w="0" w14:cap="flat" w14:cmpd="sng" w14:algn="ctr">
                  <w14:noFill/>
                  <w14:prstDash w14:val="solid"/>
                  <w14:bevel/>
                </w14:textOutline>
              </w:rPr>
              <w:t>Classification of receipts</w:t>
            </w:r>
          </w:p>
        </w:tc>
      </w:tr>
      <w:tr w:rsidR="00A56951" w14:paraId="2C8E9CF0"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A271348"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481BB46E"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5C2CA"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 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EAFA0"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46AB5" w14:textId="5765DDF0" w:rsidR="00A56951" w:rsidRDefault="00FD0CF9">
            <w:r>
              <w:rPr>
                <w:rFonts w:cs="Arial Unicode MS"/>
                <w:color w:val="000000"/>
                <w:sz w:val="22"/>
                <w:szCs w:val="22"/>
                <w:u w:color="000000"/>
                <w14:textOutline w14:w="0" w14:cap="flat" w14:cmpd="sng" w14:algn="ctr">
                  <w14:noFill/>
                  <w14:prstDash w14:val="solid"/>
                  <w14:bevel/>
                </w14:textOutline>
              </w:rPr>
              <w:t>As per CBSE</w:t>
            </w:r>
          </w:p>
        </w:tc>
      </w:tr>
      <w:tr w:rsidR="00A56951" w14:paraId="19CB3F3B"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6276E56"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61C0E090"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3CFF3"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D7CBC"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721E0" w14:textId="36DDCA59" w:rsidR="00A56951" w:rsidRDefault="00FD0CF9">
            <w:r>
              <w:rPr>
                <w:rFonts w:cs="Arial Unicode MS"/>
                <w:color w:val="000000"/>
                <w:sz w:val="22"/>
                <w:szCs w:val="22"/>
                <w:u w:color="000000"/>
                <w14:textOutline w14:w="0" w14:cap="flat" w14:cmpd="sng" w14:algn="ctr">
                  <w14:noFill/>
                  <w14:prstDash w14:val="solid"/>
                  <w14:bevel/>
                </w14:textOutline>
              </w:rPr>
              <w:t>As per CBSE</w:t>
            </w:r>
          </w:p>
        </w:tc>
      </w:tr>
      <w:tr w:rsidR="00A56951" w14:paraId="23268AF9" w14:textId="77777777" w:rsidTr="006F25D3">
        <w:trPr>
          <w:trHeight w:val="156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57E65" w14:textId="77777777" w:rsidR="00A56951" w:rsidRDefault="00000000">
            <w:pPr>
              <w:pStyle w:val="NoSpacing"/>
              <w:spacing w:line="276" w:lineRule="auto"/>
              <w:jc w:val="center"/>
            </w:pPr>
            <w:r>
              <w:rPr>
                <w:rFonts w:ascii="Times New Roman" w:hAnsi="Times New Roman"/>
                <w:b/>
                <w:bCs/>
              </w:rPr>
              <w:t>7</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EB8DD" w14:textId="77777777" w:rsidR="00A56951" w:rsidRDefault="00000000">
            <w:pPr>
              <w:pStyle w:val="NoSpacing"/>
              <w:spacing w:line="276" w:lineRule="auto"/>
              <w:jc w:val="center"/>
            </w:pPr>
            <w:r>
              <w:rPr>
                <w:rFonts w:ascii="Times New Roman" w:hAnsi="Times New Roman"/>
                <w:b/>
                <w:bCs/>
              </w:rPr>
              <w:t>PHYSICAL EDUCATION</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6DDC3" w14:textId="77777777" w:rsidR="00A56951" w:rsidRDefault="00000000">
            <w:pPr>
              <w:pStyle w:val="NoSpacing"/>
              <w:spacing w:line="276" w:lineRule="auto"/>
            </w:pPr>
            <w:r>
              <w:rPr>
                <w:rFonts w:ascii="Times New Roman" w:hAnsi="Times New Roman"/>
              </w:rPr>
              <w:t>UT-I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655D6"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7BDF9"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1.MANAGEMENT OF SPORTING EVENTS</w:t>
            </w:r>
          </w:p>
          <w:p w14:paraId="5EDFBB05"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2.CHILDREN &amp; WOMEN IN SPORTS</w:t>
            </w:r>
          </w:p>
          <w:p w14:paraId="4816862F" w14:textId="77777777" w:rsidR="00A56951" w:rsidRDefault="00000000">
            <w:pPr>
              <w:pStyle w:val="NoSpacing"/>
              <w:spacing w:line="276" w:lineRule="auto"/>
            </w:pPr>
            <w:r>
              <w:rPr>
                <w:rFonts w:ascii="Times New Roman" w:hAnsi="Times New Roman"/>
              </w:rPr>
              <w:t>3.YOGA AS PREVENTIVE MEASURE FOR LIFE STYLE DISEASE</w:t>
            </w:r>
          </w:p>
        </w:tc>
      </w:tr>
      <w:tr w:rsidR="00A56951" w14:paraId="4AD4B2E2" w14:textId="77777777" w:rsidTr="006F25D3">
        <w:trPr>
          <w:trHeight w:val="188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18AE3A64"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6F02D030"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9B4AD" w14:textId="77777777" w:rsidR="00A56951" w:rsidRDefault="00000000">
            <w:pPr>
              <w:pStyle w:val="NoSpacing"/>
              <w:spacing w:line="276" w:lineRule="auto"/>
            </w:pPr>
            <w:r>
              <w:rPr>
                <w:rFonts w:ascii="Times New Roman" w:hAnsi="Times New Roman"/>
              </w:rPr>
              <w:t>HYL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538C6"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FDB4D"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1.MANAGEMENT OF SPORTING EVENTS</w:t>
            </w:r>
          </w:p>
          <w:p w14:paraId="237CC482"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2.CHILDREN &amp; WOMEN IN SPORTS</w:t>
            </w:r>
          </w:p>
          <w:p w14:paraId="048B7729"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3.YOGA AS PREVENTIVE MEASURE FOR LIFE STYLE DISEASE</w:t>
            </w:r>
          </w:p>
          <w:p w14:paraId="756721C1"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 xml:space="preserve">4.PHYSICAL EDUCATION &amp; SPORTS FOR CWSN </w:t>
            </w:r>
          </w:p>
          <w:p w14:paraId="1086DC5B"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5.SPORTS &amp; NUTRITION</w:t>
            </w:r>
          </w:p>
          <w:p w14:paraId="20C050A0"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6.TEST &amp; MEASUREMENT IN SPORTS</w:t>
            </w:r>
          </w:p>
          <w:p w14:paraId="0CE1BB22" w14:textId="77777777" w:rsidR="00A56951" w:rsidRDefault="00000000">
            <w:pPr>
              <w:pStyle w:val="NoSpacing"/>
              <w:spacing w:line="276" w:lineRule="auto"/>
            </w:pPr>
            <w:r>
              <w:rPr>
                <w:rFonts w:ascii="Times New Roman" w:hAnsi="Times New Roman"/>
              </w:rPr>
              <w:t>7.PHYSIOLOGY &amp; INJURIES IN SPORTS</w:t>
            </w:r>
          </w:p>
        </w:tc>
      </w:tr>
      <w:tr w:rsidR="00A56951" w14:paraId="04B3FD30"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CDF7665"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03CDE8EC"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D4C40" w14:textId="77777777" w:rsidR="00A56951" w:rsidRDefault="00000000">
            <w:pPr>
              <w:pStyle w:val="NoSpacing"/>
              <w:spacing w:line="276" w:lineRule="auto"/>
            </w:pPr>
            <w:r>
              <w:rPr>
                <w:rFonts w:ascii="Times New Roman" w:hAnsi="Times New Roman"/>
              </w:rPr>
              <w:t>UT-II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2F4AA"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0E730"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8.BIOMECHANICS AND SPORTS</w:t>
            </w:r>
          </w:p>
          <w:p w14:paraId="5BF1F693" w14:textId="77777777" w:rsidR="00A56951" w:rsidRDefault="00000000">
            <w:pPr>
              <w:pStyle w:val="NoSpacing"/>
              <w:spacing w:line="276" w:lineRule="auto"/>
              <w:rPr>
                <w:rFonts w:ascii="Times New Roman" w:eastAsia="Times New Roman" w:hAnsi="Times New Roman" w:cs="Times New Roman"/>
              </w:rPr>
            </w:pPr>
            <w:r>
              <w:rPr>
                <w:rFonts w:ascii="Times New Roman" w:hAnsi="Times New Roman"/>
              </w:rPr>
              <w:t>9.PSYCHOLOGY &amp; SPORTS</w:t>
            </w:r>
          </w:p>
          <w:p w14:paraId="6C8D52F2" w14:textId="77777777" w:rsidR="00A56951" w:rsidRDefault="00000000">
            <w:pPr>
              <w:pStyle w:val="NoSpacing"/>
              <w:spacing w:line="276" w:lineRule="auto"/>
            </w:pPr>
            <w:r>
              <w:rPr>
                <w:rFonts w:ascii="Times New Roman" w:hAnsi="Times New Roman"/>
              </w:rPr>
              <w:t>10.TRAINING IN SPORTS</w:t>
            </w:r>
          </w:p>
        </w:tc>
      </w:tr>
      <w:tr w:rsidR="00A56951" w14:paraId="4A8B692D"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0804C3E0"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39DB2D03"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A8E41"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 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01600"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8D54B" w14:textId="77777777" w:rsidR="00A56951" w:rsidRDefault="00000000">
            <w:pPr>
              <w:pStyle w:val="NoSpacing"/>
              <w:spacing w:line="276" w:lineRule="auto"/>
            </w:pPr>
            <w:r>
              <w:rPr>
                <w:rFonts w:ascii="Times New Roman" w:hAnsi="Times New Roman"/>
              </w:rPr>
              <w:t>ALL CHAPTER AS PER CBSE NORMS</w:t>
            </w:r>
          </w:p>
        </w:tc>
      </w:tr>
      <w:tr w:rsidR="00A56951" w14:paraId="035043A9"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14EAF66"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22ABC3E8"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76BAE"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AC83B"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046FE" w14:textId="77777777" w:rsidR="00A56951" w:rsidRDefault="00A56951"/>
        </w:tc>
      </w:tr>
      <w:tr w:rsidR="00A56951" w14:paraId="41F37A48" w14:textId="77777777" w:rsidTr="006F25D3">
        <w:trPr>
          <w:trHeight w:val="156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06584" w14:textId="77777777" w:rsidR="00A56951" w:rsidRDefault="00000000">
            <w:pPr>
              <w:pStyle w:val="NoSpacing"/>
              <w:spacing w:line="276" w:lineRule="auto"/>
              <w:jc w:val="center"/>
            </w:pPr>
            <w:r>
              <w:rPr>
                <w:rFonts w:ascii="Times New Roman" w:hAnsi="Times New Roman"/>
                <w:b/>
                <w:bCs/>
              </w:rPr>
              <w:t>8</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3387E" w14:textId="77777777" w:rsidR="00A56951" w:rsidRDefault="00000000">
            <w:pPr>
              <w:pStyle w:val="NoSpacing"/>
              <w:spacing w:line="276" w:lineRule="auto"/>
              <w:jc w:val="center"/>
            </w:pPr>
            <w:r>
              <w:rPr>
                <w:rFonts w:ascii="Times New Roman" w:hAnsi="Times New Roman"/>
                <w:b/>
                <w:bCs/>
              </w:rPr>
              <w:t>COMPUTER (083)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B2BD1" w14:textId="77777777" w:rsidR="00A56951" w:rsidRDefault="00000000">
            <w:pPr>
              <w:pStyle w:val="NoSpacing"/>
              <w:spacing w:line="276" w:lineRule="auto"/>
            </w:pPr>
            <w:r>
              <w:rPr>
                <w:rFonts w:ascii="Times New Roman" w:hAnsi="Times New Roman"/>
              </w:rPr>
              <w:t>UT-I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CB615"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23692" w14:textId="77777777" w:rsidR="00A56951" w:rsidRDefault="00000000">
            <w:pPr>
              <w:pStyle w:val="Body"/>
              <w:spacing w:after="0" w:line="240" w:lineRule="auto"/>
              <w:rPr>
                <w:sz w:val="24"/>
                <w:szCs w:val="24"/>
              </w:rPr>
            </w:pPr>
            <w:r>
              <w:rPr>
                <w:sz w:val="24"/>
                <w:szCs w:val="24"/>
              </w:rPr>
              <w:t>Unit 1: Python Revision Tour – I</w:t>
            </w:r>
          </w:p>
          <w:p w14:paraId="39444AF1" w14:textId="77777777" w:rsidR="00A56951" w:rsidRDefault="00000000">
            <w:pPr>
              <w:pStyle w:val="Body"/>
              <w:spacing w:after="0" w:line="240" w:lineRule="auto"/>
              <w:rPr>
                <w:sz w:val="24"/>
                <w:szCs w:val="24"/>
              </w:rPr>
            </w:pPr>
            <w:r>
              <w:rPr>
                <w:sz w:val="24"/>
                <w:szCs w:val="24"/>
              </w:rPr>
              <w:t>Unit 2: Python Revision Tour – II</w:t>
            </w:r>
          </w:p>
          <w:p w14:paraId="0BFBD978" w14:textId="77777777" w:rsidR="00A56951" w:rsidRDefault="00000000">
            <w:pPr>
              <w:pStyle w:val="Body"/>
              <w:spacing w:after="0" w:line="240" w:lineRule="auto"/>
              <w:rPr>
                <w:sz w:val="24"/>
                <w:szCs w:val="24"/>
              </w:rPr>
            </w:pPr>
            <w:r>
              <w:rPr>
                <w:sz w:val="24"/>
                <w:szCs w:val="24"/>
              </w:rPr>
              <w:t>Unit 3: Working with Functions</w:t>
            </w:r>
          </w:p>
          <w:p w14:paraId="57D282DF" w14:textId="77777777" w:rsidR="00A56951" w:rsidRDefault="00000000">
            <w:pPr>
              <w:pStyle w:val="NoSpacing"/>
              <w:spacing w:line="276" w:lineRule="auto"/>
            </w:pPr>
            <w:r>
              <w:rPr>
                <w:sz w:val="24"/>
                <w:szCs w:val="24"/>
              </w:rPr>
              <w:t>Unit 4: Using Python Libraries</w:t>
            </w:r>
          </w:p>
        </w:tc>
      </w:tr>
      <w:tr w:rsidR="00A56951" w14:paraId="03BA8B53" w14:textId="77777777" w:rsidTr="006F25D3">
        <w:trPr>
          <w:trHeight w:val="8754"/>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4A6EAC2"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0288DCB6"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7E97D" w14:textId="77777777" w:rsidR="00A56951" w:rsidRDefault="00000000">
            <w:pPr>
              <w:pStyle w:val="NoSpacing"/>
              <w:spacing w:line="276" w:lineRule="auto"/>
            </w:pPr>
            <w:r>
              <w:rPr>
                <w:rFonts w:ascii="Times New Roman" w:hAnsi="Times New Roman"/>
              </w:rPr>
              <w:t>HYL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15432C"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EA28A" w14:textId="77777777" w:rsidR="00A56951" w:rsidRDefault="00000000">
            <w:pPr>
              <w:pStyle w:val="Body"/>
              <w:spacing w:after="0" w:line="240" w:lineRule="auto"/>
              <w:rPr>
                <w:sz w:val="24"/>
                <w:szCs w:val="24"/>
              </w:rPr>
            </w:pPr>
            <w:r>
              <w:rPr>
                <w:sz w:val="24"/>
                <w:szCs w:val="24"/>
              </w:rPr>
              <w:t>Unit 5: File Handling</w:t>
            </w:r>
          </w:p>
          <w:p w14:paraId="426E3A69" w14:textId="77777777" w:rsidR="00A56951" w:rsidRDefault="00000000">
            <w:pPr>
              <w:pStyle w:val="Body"/>
              <w:spacing w:after="0" w:line="240" w:lineRule="auto"/>
              <w:rPr>
                <w:sz w:val="24"/>
                <w:szCs w:val="24"/>
              </w:rPr>
            </w:pPr>
            <w:r>
              <w:rPr>
                <w:sz w:val="24"/>
                <w:szCs w:val="24"/>
              </w:rPr>
              <w:t>Unit 6: Recursion</w:t>
            </w:r>
          </w:p>
          <w:p w14:paraId="19C3A36A" w14:textId="77777777" w:rsidR="00A56951" w:rsidRDefault="00000000">
            <w:pPr>
              <w:pStyle w:val="Body"/>
              <w:spacing w:after="0" w:line="240" w:lineRule="auto"/>
              <w:rPr>
                <w:sz w:val="24"/>
                <w:szCs w:val="24"/>
              </w:rPr>
            </w:pPr>
            <w:r>
              <w:rPr>
                <w:sz w:val="24"/>
                <w:szCs w:val="24"/>
              </w:rPr>
              <w:t>Unit 7: Idea of Algorithm Efficiency</w:t>
            </w:r>
          </w:p>
          <w:p w14:paraId="0160E81D" w14:textId="77777777" w:rsidR="00A56951" w:rsidRDefault="00000000">
            <w:pPr>
              <w:pStyle w:val="Body"/>
              <w:spacing w:after="0" w:line="240" w:lineRule="auto"/>
              <w:rPr>
                <w:sz w:val="24"/>
                <w:szCs w:val="24"/>
              </w:rPr>
            </w:pPr>
            <w:r>
              <w:rPr>
                <w:sz w:val="24"/>
                <w:szCs w:val="24"/>
              </w:rPr>
              <w:t xml:space="preserve">Unit 10: Communication </w:t>
            </w:r>
            <w:proofErr w:type="gramStart"/>
            <w:r>
              <w:rPr>
                <w:sz w:val="24"/>
                <w:szCs w:val="24"/>
              </w:rPr>
              <w:t>and  Network</w:t>
            </w:r>
            <w:proofErr w:type="gramEnd"/>
            <w:r>
              <w:rPr>
                <w:sz w:val="24"/>
                <w:szCs w:val="24"/>
              </w:rPr>
              <w:t xml:space="preserve"> Concepts</w:t>
            </w:r>
          </w:p>
          <w:p w14:paraId="7DB54266" w14:textId="77777777" w:rsidR="00A56951" w:rsidRDefault="00A56951">
            <w:pPr>
              <w:pStyle w:val="Body"/>
              <w:spacing w:after="0" w:line="240" w:lineRule="auto"/>
              <w:rPr>
                <w:sz w:val="24"/>
                <w:szCs w:val="24"/>
              </w:rPr>
            </w:pPr>
          </w:p>
          <w:p w14:paraId="2DC14728" w14:textId="77777777" w:rsidR="00A56951" w:rsidRDefault="00000000">
            <w:pPr>
              <w:pStyle w:val="Body"/>
              <w:spacing w:after="0" w:line="240" w:lineRule="auto"/>
              <w:jc w:val="center"/>
              <w:rPr>
                <w:b/>
                <w:bCs/>
                <w:sz w:val="28"/>
                <w:szCs w:val="28"/>
                <w:u w:val="single"/>
              </w:rPr>
            </w:pPr>
            <w:r>
              <w:rPr>
                <w:b/>
                <w:bCs/>
                <w:sz w:val="28"/>
                <w:szCs w:val="28"/>
                <w:u w:val="single"/>
                <w:shd w:val="clear" w:color="auto" w:fill="FFFF00"/>
              </w:rPr>
              <w:t>PRACTICAL</w:t>
            </w:r>
          </w:p>
          <w:p w14:paraId="6AD39189" w14:textId="77777777" w:rsidR="00A56951" w:rsidRDefault="00000000">
            <w:pPr>
              <w:pStyle w:val="Body"/>
              <w:spacing w:after="0" w:line="240" w:lineRule="auto"/>
              <w:rPr>
                <w:rFonts w:ascii="Arial" w:eastAsia="Arial" w:hAnsi="Arial" w:cs="Arial"/>
                <w:b/>
                <w:bCs/>
                <w:sz w:val="24"/>
                <w:szCs w:val="24"/>
              </w:rPr>
            </w:pPr>
            <w:r>
              <w:rPr>
                <w:rFonts w:ascii="Arial" w:hAnsi="Arial"/>
                <w:b/>
                <w:bCs/>
                <w:sz w:val="24"/>
                <w:szCs w:val="24"/>
              </w:rPr>
              <w:t>Python programming</w:t>
            </w:r>
          </w:p>
          <w:p w14:paraId="518323F6"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Read a text file line by line and display each word separated by a #.</w:t>
            </w:r>
          </w:p>
          <w:p w14:paraId="2F07837D"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 xml:space="preserve">read a text file and display the number of vowels/consonants/uppercase/lowercase characters in the file. </w:t>
            </w:r>
          </w:p>
          <w:p w14:paraId="4E4C1432"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 xml:space="preserve">Remove all the lines that contain the character 'a' in a file and write it to another file. </w:t>
            </w:r>
          </w:p>
          <w:p w14:paraId="57AFAE6F"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 xml:space="preserve">Create a binary file with name and roll number. Search for a given roll number and display the name, if not found display appropriate message. </w:t>
            </w:r>
          </w:p>
          <w:p w14:paraId="09C3C439"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 xml:space="preserve">Create a binary file with roll number, name and marks. Input a roll number and update the marks. </w:t>
            </w:r>
          </w:p>
          <w:p w14:paraId="364B87C3"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 xml:space="preserve">write a random number generator that generates random numbers between 1 and 6 (simulates a dice). </w:t>
            </w:r>
          </w:p>
          <w:p w14:paraId="0AA42181"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 xml:space="preserve">write a python program to implement a stack using list. </w:t>
            </w:r>
          </w:p>
          <w:p w14:paraId="55A60749" w14:textId="77777777" w:rsidR="00A56951" w:rsidRDefault="00000000">
            <w:pPr>
              <w:pStyle w:val="ListParagraph"/>
              <w:numPr>
                <w:ilvl w:val="0"/>
                <w:numId w:val="1"/>
              </w:numPr>
              <w:spacing w:after="0" w:line="240" w:lineRule="auto"/>
              <w:rPr>
                <w:rFonts w:ascii="Arial" w:hAnsi="Arial"/>
                <w:sz w:val="24"/>
                <w:szCs w:val="24"/>
              </w:rPr>
            </w:pPr>
            <w:r>
              <w:rPr>
                <w:rFonts w:ascii="Arial" w:hAnsi="Arial"/>
                <w:sz w:val="24"/>
                <w:szCs w:val="24"/>
              </w:rPr>
              <w:t>create a csv file by entering user-id and password, read and search the      password for given user- id.</w:t>
            </w:r>
          </w:p>
          <w:p w14:paraId="5D7268EA" w14:textId="77777777" w:rsidR="00A56951" w:rsidRDefault="00000000">
            <w:pPr>
              <w:pStyle w:val="ListParagraph"/>
              <w:numPr>
                <w:ilvl w:val="0"/>
                <w:numId w:val="1"/>
              </w:numPr>
              <w:spacing w:after="0" w:line="240" w:lineRule="auto"/>
              <w:rPr>
                <w:rFonts w:ascii="Arial" w:hAnsi="Arial"/>
                <w:sz w:val="24"/>
                <w:szCs w:val="24"/>
              </w:rPr>
            </w:pPr>
            <w:r>
              <w:rPr>
                <w:rFonts w:ascii="Arial" w:hAnsi="Arial"/>
                <w:color w:val="3A3A3A"/>
                <w:sz w:val="24"/>
                <w:szCs w:val="24"/>
                <w:u w:color="3A3A3A"/>
              </w:rPr>
              <w:t xml:space="preserve">Write a function </w:t>
            </w:r>
            <w:proofErr w:type="gramStart"/>
            <w:r>
              <w:rPr>
                <w:rFonts w:ascii="Arial" w:hAnsi="Arial"/>
                <w:color w:val="3A3A3A"/>
                <w:sz w:val="24"/>
                <w:szCs w:val="24"/>
                <w:u w:color="3A3A3A"/>
              </w:rPr>
              <w:t>push(</w:t>
            </w:r>
            <w:proofErr w:type="gramEnd"/>
            <w:r>
              <w:rPr>
                <w:rFonts w:ascii="Arial" w:hAnsi="Arial"/>
                <w:color w:val="3A3A3A"/>
                <w:sz w:val="24"/>
                <w:szCs w:val="24"/>
                <w:u w:color="3A3A3A"/>
              </w:rPr>
              <w:t>) which takes "name" as  argument and add in a stack named "</w:t>
            </w:r>
            <w:proofErr w:type="spellStart"/>
            <w:r>
              <w:rPr>
                <w:rFonts w:ascii="Arial" w:hAnsi="Arial"/>
                <w:color w:val="3A3A3A"/>
                <w:sz w:val="24"/>
                <w:szCs w:val="24"/>
                <w:u w:color="3A3A3A"/>
              </w:rPr>
              <w:t>mystack</w:t>
            </w:r>
            <w:proofErr w:type="spellEnd"/>
            <w:r>
              <w:rPr>
                <w:rFonts w:ascii="Arial" w:hAnsi="Arial"/>
                <w:color w:val="3A3A3A"/>
                <w:sz w:val="24"/>
                <w:szCs w:val="24"/>
                <w:u w:color="3A3A3A"/>
              </w:rPr>
              <w:t xml:space="preserve">". After </w:t>
            </w:r>
            <w:proofErr w:type="gramStart"/>
            <w:r>
              <w:rPr>
                <w:rFonts w:ascii="Arial" w:hAnsi="Arial"/>
                <w:color w:val="3A3A3A"/>
                <w:sz w:val="24"/>
                <w:szCs w:val="24"/>
                <w:u w:color="3A3A3A"/>
              </w:rPr>
              <w:t>calling  push</w:t>
            </w:r>
            <w:proofErr w:type="gramEnd"/>
            <w:r>
              <w:rPr>
                <w:rFonts w:ascii="Arial" w:hAnsi="Arial"/>
                <w:color w:val="3A3A3A"/>
                <w:sz w:val="24"/>
                <w:szCs w:val="24"/>
                <w:u w:color="3A3A3A"/>
              </w:rPr>
              <w:t xml:space="preserve">() three times, a message should be displayed "stack is  full" </w:t>
            </w:r>
          </w:p>
          <w:p w14:paraId="092FBA58" w14:textId="77777777" w:rsidR="00A56951" w:rsidRDefault="00000000">
            <w:pPr>
              <w:pStyle w:val="ListParagraph"/>
              <w:numPr>
                <w:ilvl w:val="0"/>
                <w:numId w:val="1"/>
              </w:numPr>
              <w:spacing w:after="0" w:line="240" w:lineRule="auto"/>
              <w:rPr>
                <w:rFonts w:ascii="Arial" w:hAnsi="Arial"/>
                <w:sz w:val="24"/>
                <w:szCs w:val="24"/>
              </w:rPr>
            </w:pPr>
            <w:r>
              <w:rPr>
                <w:rFonts w:ascii="Arial" w:hAnsi="Arial"/>
                <w:color w:val="3A3A3A"/>
                <w:sz w:val="24"/>
                <w:szCs w:val="24"/>
                <w:u w:color="3A3A3A"/>
                <w:shd w:val="clear" w:color="auto" w:fill="FFFFFF"/>
              </w:rPr>
              <w:t xml:space="preserve">Write a function </w:t>
            </w:r>
            <w:proofErr w:type="spellStart"/>
            <w:proofErr w:type="gramStart"/>
            <w:r>
              <w:rPr>
                <w:rFonts w:ascii="Arial" w:hAnsi="Arial"/>
                <w:color w:val="3A3A3A"/>
                <w:sz w:val="24"/>
                <w:szCs w:val="24"/>
                <w:u w:color="3A3A3A"/>
                <w:shd w:val="clear" w:color="auto" w:fill="FFFFFF"/>
              </w:rPr>
              <w:t>addemp</w:t>
            </w:r>
            <w:proofErr w:type="spellEnd"/>
            <w:r>
              <w:rPr>
                <w:rFonts w:ascii="Arial" w:hAnsi="Arial"/>
                <w:color w:val="3A3A3A"/>
                <w:sz w:val="24"/>
                <w:szCs w:val="24"/>
                <w:u w:color="3A3A3A"/>
                <w:shd w:val="clear" w:color="auto" w:fill="FFFFFF"/>
              </w:rPr>
              <w:t>(</w:t>
            </w:r>
            <w:proofErr w:type="gramEnd"/>
            <w:r>
              <w:rPr>
                <w:rFonts w:ascii="Arial" w:hAnsi="Arial"/>
                <w:color w:val="3A3A3A"/>
                <w:sz w:val="24"/>
                <w:szCs w:val="24"/>
                <w:u w:color="3A3A3A"/>
                <w:shd w:val="clear" w:color="auto" w:fill="FFFFFF"/>
              </w:rPr>
              <w:t xml:space="preserve">) and </w:t>
            </w:r>
            <w:proofErr w:type="spellStart"/>
            <w:r>
              <w:rPr>
                <w:rFonts w:ascii="Arial" w:hAnsi="Arial"/>
                <w:color w:val="3A3A3A"/>
                <w:sz w:val="24"/>
                <w:szCs w:val="24"/>
                <w:u w:color="3A3A3A"/>
                <w:shd w:val="clear" w:color="auto" w:fill="FFFFFF"/>
              </w:rPr>
              <w:t>delemp</w:t>
            </w:r>
            <w:proofErr w:type="spellEnd"/>
            <w:r>
              <w:rPr>
                <w:rFonts w:ascii="Arial" w:hAnsi="Arial"/>
                <w:color w:val="3A3A3A"/>
                <w:sz w:val="24"/>
                <w:szCs w:val="24"/>
                <w:u w:color="3A3A3A"/>
                <w:shd w:val="clear" w:color="auto" w:fill="FFFFFF"/>
              </w:rPr>
              <w:t>() to add a</w:t>
            </w:r>
            <w:r>
              <w:rPr>
                <w:rFonts w:ascii="Arial" w:hAnsi="Arial"/>
                <w:color w:val="3A3A3A"/>
                <w:sz w:val="24"/>
                <w:szCs w:val="24"/>
                <w:u w:color="3A3A3A"/>
              </w:rPr>
              <w:t xml:space="preserve">  n</w:t>
            </w:r>
            <w:r>
              <w:rPr>
                <w:rFonts w:ascii="Arial" w:hAnsi="Arial"/>
                <w:color w:val="3A3A3A"/>
                <w:sz w:val="24"/>
                <w:szCs w:val="24"/>
                <w:u w:color="3A3A3A"/>
                <w:shd w:val="clear" w:color="auto" w:fill="FFFFFF"/>
              </w:rPr>
              <w:t xml:space="preserve">ew employee name and remove </w:t>
            </w:r>
            <w:proofErr w:type="spellStart"/>
            <w:r>
              <w:rPr>
                <w:rFonts w:ascii="Arial" w:hAnsi="Arial"/>
                <w:color w:val="3A3A3A"/>
                <w:sz w:val="24"/>
                <w:szCs w:val="24"/>
                <w:u w:color="3A3A3A"/>
                <w:shd w:val="clear" w:color="auto" w:fill="FFFFFF"/>
              </w:rPr>
              <w:t>a</w:t>
            </w:r>
            <w:proofErr w:type="spellEnd"/>
            <w:r>
              <w:rPr>
                <w:rFonts w:ascii="Arial" w:hAnsi="Arial"/>
                <w:color w:val="3A3A3A"/>
                <w:sz w:val="24"/>
                <w:szCs w:val="24"/>
                <w:u w:color="3A3A3A"/>
                <w:shd w:val="clear" w:color="auto" w:fill="FFFFFF"/>
              </w:rPr>
              <w:t xml:space="preserve"> employee name from a </w:t>
            </w:r>
            <w:proofErr w:type="spellStart"/>
            <w:r>
              <w:rPr>
                <w:rFonts w:ascii="Arial" w:hAnsi="Arial"/>
                <w:color w:val="3A3A3A"/>
                <w:sz w:val="24"/>
                <w:szCs w:val="24"/>
                <w:u w:color="3A3A3A"/>
                <w:shd w:val="clear" w:color="auto" w:fill="FFFFFF"/>
              </w:rPr>
              <w:t>listemp</w:t>
            </w:r>
            <w:proofErr w:type="spellEnd"/>
            <w:r>
              <w:rPr>
                <w:rFonts w:ascii="Arial" w:hAnsi="Arial"/>
                <w:color w:val="3A3A3A"/>
                <w:sz w:val="24"/>
                <w:szCs w:val="24"/>
                <w:u w:color="3A3A3A"/>
                <w:shd w:val="clear" w:color="auto" w:fill="FFFFFF"/>
              </w:rPr>
              <w:t>, considering them to act as push and pop operations of</w:t>
            </w:r>
            <w:r>
              <w:rPr>
                <w:rFonts w:ascii="Arial" w:hAnsi="Arial"/>
                <w:color w:val="3A3A3A"/>
                <w:sz w:val="24"/>
                <w:szCs w:val="24"/>
                <w:u w:color="3A3A3A"/>
              </w:rPr>
              <w:t xml:space="preserve">  s</w:t>
            </w:r>
            <w:r>
              <w:rPr>
                <w:rFonts w:ascii="Arial" w:hAnsi="Arial"/>
                <w:color w:val="3A3A3A"/>
                <w:sz w:val="24"/>
                <w:szCs w:val="24"/>
                <w:u w:color="3A3A3A"/>
                <w:shd w:val="clear" w:color="auto" w:fill="FFFFFF"/>
              </w:rPr>
              <w:t>tack data structure in python.</w:t>
            </w:r>
          </w:p>
          <w:p w14:paraId="070C7393" w14:textId="77777777" w:rsidR="00A56951" w:rsidRDefault="00000000">
            <w:pPr>
              <w:pStyle w:val="Normal1"/>
              <w:widowControl w:val="0"/>
              <w:numPr>
                <w:ilvl w:val="0"/>
                <w:numId w:val="1"/>
              </w:numPr>
              <w:spacing w:line="302" w:lineRule="auto"/>
              <w:ind w:right="393"/>
              <w:rPr>
                <w:color w:val="3A3A3A"/>
                <w:sz w:val="24"/>
                <w:szCs w:val="24"/>
                <w:u w:color="3A3A3A"/>
              </w:rPr>
            </w:pPr>
            <w:r>
              <w:rPr>
                <w:color w:val="3A3A3A"/>
                <w:sz w:val="24"/>
                <w:szCs w:val="24"/>
                <w:u w:color="3A3A3A"/>
                <w:shd w:val="clear" w:color="auto" w:fill="FFFFFF"/>
              </w:rPr>
              <w:t xml:space="preserve">Write a function </w:t>
            </w:r>
            <w:proofErr w:type="spellStart"/>
            <w:proofErr w:type="gramStart"/>
            <w:r>
              <w:rPr>
                <w:color w:val="3A3A3A"/>
                <w:sz w:val="24"/>
                <w:szCs w:val="24"/>
                <w:u w:color="3A3A3A"/>
                <w:shd w:val="clear" w:color="auto" w:fill="FFFFFF"/>
              </w:rPr>
              <w:t>addbook</w:t>
            </w:r>
            <w:proofErr w:type="spellEnd"/>
            <w:r>
              <w:rPr>
                <w:color w:val="3A3A3A"/>
                <w:sz w:val="24"/>
                <w:szCs w:val="24"/>
                <w:u w:color="3A3A3A"/>
                <w:shd w:val="clear" w:color="auto" w:fill="FFFFFF"/>
              </w:rPr>
              <w:t>(</w:t>
            </w:r>
            <w:proofErr w:type="gramEnd"/>
            <w:r>
              <w:rPr>
                <w:color w:val="3A3A3A"/>
                <w:sz w:val="24"/>
                <w:szCs w:val="24"/>
                <w:u w:color="3A3A3A"/>
                <w:shd w:val="clear" w:color="auto" w:fill="FFFFFF"/>
              </w:rPr>
              <w:t xml:space="preserve">), </w:t>
            </w:r>
            <w:proofErr w:type="spellStart"/>
            <w:r>
              <w:rPr>
                <w:color w:val="3A3A3A"/>
                <w:sz w:val="24"/>
                <w:szCs w:val="24"/>
                <w:u w:color="3A3A3A"/>
                <w:shd w:val="clear" w:color="auto" w:fill="FFFFFF"/>
              </w:rPr>
              <w:t>delbook</w:t>
            </w:r>
            <w:proofErr w:type="spellEnd"/>
            <w:r>
              <w:rPr>
                <w:color w:val="3A3A3A"/>
                <w:sz w:val="24"/>
                <w:szCs w:val="24"/>
                <w:u w:color="3A3A3A"/>
                <w:shd w:val="clear" w:color="auto" w:fill="FFFFFF"/>
              </w:rPr>
              <w:t xml:space="preserve">() </w:t>
            </w:r>
            <w:proofErr w:type="spellStart"/>
            <w:r>
              <w:rPr>
                <w:color w:val="3A3A3A"/>
                <w:sz w:val="24"/>
                <w:szCs w:val="24"/>
                <w:u w:color="3A3A3A"/>
                <w:shd w:val="clear" w:color="auto" w:fill="FFFFFF"/>
              </w:rPr>
              <w:t>anddisbook</w:t>
            </w:r>
            <w:proofErr w:type="spellEnd"/>
            <w:r>
              <w:rPr>
                <w:color w:val="3A3A3A"/>
                <w:sz w:val="24"/>
                <w:szCs w:val="24"/>
                <w:u w:color="3A3A3A"/>
                <w:shd w:val="clear" w:color="auto" w:fill="FFFFFF"/>
              </w:rPr>
              <w:t xml:space="preserve">() to add a new book name, remove a book name and </w:t>
            </w:r>
            <w:proofErr w:type="spellStart"/>
            <w:r>
              <w:rPr>
                <w:color w:val="3A3A3A"/>
                <w:sz w:val="24"/>
                <w:szCs w:val="24"/>
                <w:u w:color="3A3A3A"/>
                <w:shd w:val="clear" w:color="auto" w:fill="FFFFFF"/>
              </w:rPr>
              <w:t>todisplay</w:t>
            </w:r>
            <w:proofErr w:type="spellEnd"/>
            <w:r>
              <w:rPr>
                <w:color w:val="3A3A3A"/>
                <w:sz w:val="24"/>
                <w:szCs w:val="24"/>
                <w:u w:color="3A3A3A"/>
                <w:shd w:val="clear" w:color="auto" w:fill="FFFFFF"/>
              </w:rPr>
              <w:t xml:space="preserve"> book in stack format, according to data structure </w:t>
            </w:r>
            <w:proofErr w:type="spellStart"/>
            <w:r>
              <w:rPr>
                <w:color w:val="3A3A3A"/>
                <w:sz w:val="24"/>
                <w:szCs w:val="24"/>
                <w:u w:color="3A3A3A"/>
                <w:shd w:val="clear" w:color="auto" w:fill="FFFFFF"/>
              </w:rPr>
              <w:t>inpython</w:t>
            </w:r>
            <w:proofErr w:type="spellEnd"/>
            <w:r>
              <w:rPr>
                <w:color w:val="3A3A3A"/>
                <w:sz w:val="24"/>
                <w:szCs w:val="24"/>
                <w:u w:color="3A3A3A"/>
                <w:shd w:val="clear" w:color="auto" w:fill="FFFFFF"/>
              </w:rPr>
              <w:t xml:space="preserve">. </w:t>
            </w:r>
          </w:p>
        </w:tc>
      </w:tr>
      <w:tr w:rsidR="00A56951" w14:paraId="1D88285A" w14:textId="77777777" w:rsidTr="006F25D3">
        <w:trPr>
          <w:trHeight w:val="10300"/>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67F961E"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07AEC1C3"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C068B" w14:textId="77777777" w:rsidR="00A56951" w:rsidRDefault="00000000">
            <w:pPr>
              <w:pStyle w:val="NoSpacing"/>
              <w:spacing w:line="276" w:lineRule="auto"/>
            </w:pPr>
            <w:r>
              <w:rPr>
                <w:rFonts w:ascii="Times New Roman" w:hAnsi="Times New Roman"/>
              </w:rPr>
              <w:t>UT-II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3DEE2"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A5C84" w14:textId="77777777" w:rsidR="00A56951" w:rsidRDefault="00000000">
            <w:pPr>
              <w:pStyle w:val="Body"/>
              <w:spacing w:after="0" w:line="240" w:lineRule="auto"/>
              <w:rPr>
                <w:sz w:val="24"/>
                <w:szCs w:val="24"/>
              </w:rPr>
            </w:pPr>
            <w:r>
              <w:rPr>
                <w:sz w:val="24"/>
                <w:szCs w:val="24"/>
              </w:rPr>
              <w:t>Unit 8: Data Structures – I</w:t>
            </w:r>
          </w:p>
          <w:p w14:paraId="6CAC1AAD" w14:textId="77777777" w:rsidR="00A56951" w:rsidRDefault="00000000">
            <w:pPr>
              <w:pStyle w:val="Body"/>
              <w:spacing w:after="0" w:line="240" w:lineRule="auto"/>
              <w:rPr>
                <w:sz w:val="24"/>
                <w:szCs w:val="24"/>
              </w:rPr>
            </w:pPr>
            <w:r>
              <w:rPr>
                <w:sz w:val="24"/>
                <w:szCs w:val="24"/>
              </w:rPr>
              <w:t xml:space="preserve">Unit </w:t>
            </w:r>
            <w:proofErr w:type="gramStart"/>
            <w:r>
              <w:rPr>
                <w:sz w:val="24"/>
                <w:szCs w:val="24"/>
              </w:rPr>
              <w:t>9 :</w:t>
            </w:r>
            <w:proofErr w:type="gramEnd"/>
            <w:r>
              <w:rPr>
                <w:sz w:val="24"/>
                <w:szCs w:val="24"/>
              </w:rPr>
              <w:t xml:space="preserve"> Data Structures -II</w:t>
            </w:r>
          </w:p>
          <w:p w14:paraId="2188602D" w14:textId="77777777" w:rsidR="00A56951" w:rsidRDefault="00000000">
            <w:pPr>
              <w:pStyle w:val="Body"/>
              <w:spacing w:after="0" w:line="240" w:lineRule="auto"/>
              <w:rPr>
                <w:sz w:val="24"/>
                <w:szCs w:val="24"/>
              </w:rPr>
            </w:pPr>
            <w:r>
              <w:rPr>
                <w:sz w:val="24"/>
                <w:szCs w:val="24"/>
              </w:rPr>
              <w:t xml:space="preserve">Unit </w:t>
            </w:r>
            <w:proofErr w:type="gramStart"/>
            <w:r>
              <w:rPr>
                <w:sz w:val="24"/>
                <w:szCs w:val="24"/>
              </w:rPr>
              <w:t>11 :</w:t>
            </w:r>
            <w:proofErr w:type="gramEnd"/>
            <w:r>
              <w:rPr>
                <w:sz w:val="24"/>
                <w:szCs w:val="24"/>
              </w:rPr>
              <w:t xml:space="preserve"> Relational Database</w:t>
            </w:r>
          </w:p>
          <w:p w14:paraId="07DE659C" w14:textId="77777777" w:rsidR="00A56951" w:rsidRDefault="00000000">
            <w:pPr>
              <w:pStyle w:val="Body"/>
              <w:spacing w:after="0" w:line="240" w:lineRule="auto"/>
              <w:rPr>
                <w:sz w:val="24"/>
                <w:szCs w:val="24"/>
              </w:rPr>
            </w:pPr>
            <w:r>
              <w:rPr>
                <w:sz w:val="24"/>
                <w:szCs w:val="24"/>
              </w:rPr>
              <w:t>Unit 12: Simple Queries in SQL</w:t>
            </w:r>
          </w:p>
          <w:p w14:paraId="79ECBB2E" w14:textId="77777777" w:rsidR="00A56951" w:rsidRDefault="00000000">
            <w:pPr>
              <w:pStyle w:val="Body"/>
              <w:spacing w:after="0" w:line="240" w:lineRule="auto"/>
              <w:rPr>
                <w:sz w:val="24"/>
                <w:szCs w:val="24"/>
              </w:rPr>
            </w:pPr>
            <w:r>
              <w:rPr>
                <w:sz w:val="24"/>
                <w:szCs w:val="24"/>
              </w:rPr>
              <w:t>Unit 13: Table Creation and Data Manipulation</w:t>
            </w:r>
          </w:p>
          <w:p w14:paraId="09D5C5AE" w14:textId="77777777" w:rsidR="00A56951" w:rsidRDefault="00000000">
            <w:pPr>
              <w:pStyle w:val="Body"/>
              <w:spacing w:after="0" w:line="240" w:lineRule="auto"/>
              <w:rPr>
                <w:sz w:val="24"/>
                <w:szCs w:val="24"/>
              </w:rPr>
            </w:pPr>
            <w:r>
              <w:rPr>
                <w:sz w:val="24"/>
                <w:szCs w:val="24"/>
              </w:rPr>
              <w:t xml:space="preserve">Unit 14: Grouping </w:t>
            </w:r>
            <w:proofErr w:type="gramStart"/>
            <w:r>
              <w:rPr>
                <w:sz w:val="24"/>
                <w:szCs w:val="24"/>
              </w:rPr>
              <w:t>Records ,</w:t>
            </w:r>
            <w:proofErr w:type="gramEnd"/>
            <w:r>
              <w:rPr>
                <w:sz w:val="24"/>
                <w:szCs w:val="24"/>
              </w:rPr>
              <w:t xml:space="preserve"> Joins in SQL</w:t>
            </w:r>
          </w:p>
          <w:p w14:paraId="690D6253" w14:textId="77777777" w:rsidR="00A56951" w:rsidRDefault="00000000">
            <w:pPr>
              <w:pStyle w:val="Body"/>
              <w:spacing w:after="0" w:line="240" w:lineRule="auto"/>
              <w:rPr>
                <w:sz w:val="24"/>
                <w:szCs w:val="24"/>
              </w:rPr>
            </w:pPr>
            <w:r>
              <w:rPr>
                <w:sz w:val="24"/>
                <w:szCs w:val="24"/>
              </w:rPr>
              <w:t>Unit 15: Interface Python with MySQL</w:t>
            </w:r>
          </w:p>
          <w:p w14:paraId="4181FA3F" w14:textId="77777777" w:rsidR="00A56951" w:rsidRDefault="00A56951">
            <w:pPr>
              <w:pStyle w:val="Body"/>
              <w:spacing w:after="0" w:line="240" w:lineRule="auto"/>
              <w:jc w:val="center"/>
              <w:rPr>
                <w:b/>
                <w:bCs/>
                <w:sz w:val="28"/>
                <w:szCs w:val="28"/>
                <w:u w:val="single"/>
                <w:shd w:val="clear" w:color="auto" w:fill="FFFF00"/>
              </w:rPr>
            </w:pPr>
          </w:p>
          <w:p w14:paraId="326A1289" w14:textId="77777777" w:rsidR="00A56951" w:rsidRDefault="00A56951">
            <w:pPr>
              <w:pStyle w:val="Body"/>
              <w:spacing w:after="0" w:line="240" w:lineRule="auto"/>
              <w:jc w:val="center"/>
              <w:rPr>
                <w:b/>
                <w:bCs/>
                <w:sz w:val="28"/>
                <w:szCs w:val="28"/>
                <w:u w:val="single"/>
                <w:shd w:val="clear" w:color="auto" w:fill="FFFF00"/>
              </w:rPr>
            </w:pPr>
          </w:p>
          <w:p w14:paraId="2A55EED5" w14:textId="77777777" w:rsidR="00A56951" w:rsidRDefault="00A56951">
            <w:pPr>
              <w:pStyle w:val="Body"/>
              <w:spacing w:after="0" w:line="240" w:lineRule="auto"/>
              <w:jc w:val="center"/>
              <w:rPr>
                <w:b/>
                <w:bCs/>
                <w:sz w:val="28"/>
                <w:szCs w:val="28"/>
                <w:u w:val="single"/>
                <w:shd w:val="clear" w:color="auto" w:fill="FFFF00"/>
              </w:rPr>
            </w:pPr>
          </w:p>
          <w:p w14:paraId="3DB82BC8" w14:textId="77777777" w:rsidR="00A56951" w:rsidRDefault="00000000">
            <w:pPr>
              <w:pStyle w:val="Body"/>
              <w:spacing w:after="0" w:line="240" w:lineRule="auto"/>
              <w:jc w:val="center"/>
              <w:rPr>
                <w:b/>
                <w:bCs/>
                <w:sz w:val="28"/>
                <w:szCs w:val="28"/>
                <w:u w:val="single"/>
              </w:rPr>
            </w:pPr>
            <w:r>
              <w:rPr>
                <w:b/>
                <w:bCs/>
                <w:sz w:val="28"/>
                <w:szCs w:val="28"/>
                <w:u w:val="single"/>
                <w:shd w:val="clear" w:color="auto" w:fill="FFFF00"/>
              </w:rPr>
              <w:t>PRACTICAL</w:t>
            </w:r>
          </w:p>
          <w:p w14:paraId="5D747FA8" w14:textId="77777777" w:rsidR="00A56951" w:rsidRDefault="00000000">
            <w:pPr>
              <w:pStyle w:val="Body"/>
              <w:spacing w:after="0" w:line="240" w:lineRule="auto"/>
              <w:rPr>
                <w:rFonts w:ascii="Arial" w:eastAsia="Arial" w:hAnsi="Arial" w:cs="Arial"/>
                <w:b/>
                <w:bCs/>
                <w:sz w:val="24"/>
                <w:szCs w:val="24"/>
              </w:rPr>
            </w:pPr>
            <w:r>
              <w:rPr>
                <w:rFonts w:ascii="Arial" w:hAnsi="Arial"/>
                <w:b/>
                <w:bCs/>
                <w:sz w:val="24"/>
                <w:szCs w:val="24"/>
              </w:rPr>
              <w:t xml:space="preserve">Database management </w:t>
            </w:r>
          </w:p>
          <w:p w14:paraId="59522E5D" w14:textId="77777777" w:rsidR="00A56951" w:rsidRDefault="00000000">
            <w:pPr>
              <w:pStyle w:val="Body"/>
              <w:spacing w:after="0" w:line="240" w:lineRule="auto"/>
              <w:rPr>
                <w:rFonts w:ascii="Arial" w:eastAsia="Arial" w:hAnsi="Arial" w:cs="Arial"/>
                <w:sz w:val="24"/>
                <w:szCs w:val="24"/>
              </w:rPr>
            </w:pPr>
            <w:r>
              <w:rPr>
                <w:rFonts w:ascii="Arial" w:hAnsi="Arial"/>
                <w:sz w:val="24"/>
                <w:szCs w:val="24"/>
              </w:rPr>
              <w:t xml:space="preserve">● create a student table and insert data. </w:t>
            </w:r>
          </w:p>
          <w:p w14:paraId="40C999ED" w14:textId="77777777" w:rsidR="00A56951" w:rsidRDefault="00000000">
            <w:pPr>
              <w:pStyle w:val="Body"/>
              <w:spacing w:after="0" w:line="240" w:lineRule="auto"/>
              <w:rPr>
                <w:rFonts w:ascii="Arial" w:eastAsia="Arial" w:hAnsi="Arial" w:cs="Arial"/>
                <w:sz w:val="24"/>
                <w:szCs w:val="24"/>
              </w:rPr>
            </w:pPr>
            <w:r>
              <w:rPr>
                <w:rFonts w:ascii="Arial" w:hAnsi="Arial"/>
                <w:sz w:val="24"/>
                <w:szCs w:val="24"/>
              </w:rPr>
              <w:t xml:space="preserve">Implement the following </w:t>
            </w:r>
            <w:proofErr w:type="spellStart"/>
            <w:r>
              <w:rPr>
                <w:rFonts w:ascii="Arial" w:hAnsi="Arial"/>
                <w:sz w:val="24"/>
                <w:szCs w:val="24"/>
              </w:rPr>
              <w:t>sql</w:t>
            </w:r>
            <w:proofErr w:type="spellEnd"/>
            <w:r>
              <w:rPr>
                <w:rFonts w:ascii="Arial" w:hAnsi="Arial"/>
                <w:sz w:val="24"/>
                <w:szCs w:val="24"/>
              </w:rPr>
              <w:t xml:space="preserve"> commands on the student table: </w:t>
            </w:r>
          </w:p>
          <w:p w14:paraId="1122E168" w14:textId="77777777" w:rsidR="00A56951" w:rsidRDefault="00000000">
            <w:pPr>
              <w:pStyle w:val="Normal1"/>
              <w:widowControl w:val="0"/>
              <w:numPr>
                <w:ilvl w:val="0"/>
                <w:numId w:val="2"/>
              </w:numPr>
              <w:spacing w:before="323" w:line="261" w:lineRule="auto"/>
              <w:ind w:right="1284"/>
              <w:rPr>
                <w:sz w:val="24"/>
                <w:szCs w:val="24"/>
              </w:rPr>
            </w:pPr>
            <w:r>
              <w:rPr>
                <w:sz w:val="24"/>
                <w:szCs w:val="24"/>
              </w:rPr>
              <w:t xml:space="preserve">Write </w:t>
            </w:r>
            <w:proofErr w:type="spellStart"/>
            <w:r>
              <w:rPr>
                <w:sz w:val="24"/>
                <w:szCs w:val="24"/>
              </w:rPr>
              <w:t>sql</w:t>
            </w:r>
            <w:proofErr w:type="spellEnd"/>
            <w:r>
              <w:rPr>
                <w:sz w:val="24"/>
                <w:szCs w:val="24"/>
              </w:rPr>
              <w:t xml:space="preserve"> command to show </w:t>
            </w:r>
            <w:proofErr w:type="gramStart"/>
            <w:r>
              <w:rPr>
                <w:sz w:val="24"/>
                <w:szCs w:val="24"/>
              </w:rPr>
              <w:t>all  databases</w:t>
            </w:r>
            <w:proofErr w:type="gramEnd"/>
            <w:r>
              <w:rPr>
                <w:sz w:val="24"/>
                <w:szCs w:val="24"/>
              </w:rPr>
              <w:t xml:space="preserve">. </w:t>
            </w:r>
          </w:p>
          <w:p w14:paraId="022E1120" w14:textId="77777777" w:rsidR="00A56951" w:rsidRDefault="00000000">
            <w:pPr>
              <w:pStyle w:val="Normal1"/>
              <w:widowControl w:val="0"/>
              <w:numPr>
                <w:ilvl w:val="0"/>
                <w:numId w:val="2"/>
              </w:numPr>
              <w:spacing w:line="261" w:lineRule="auto"/>
              <w:ind w:right="1213"/>
              <w:rPr>
                <w:sz w:val="24"/>
                <w:szCs w:val="24"/>
              </w:rPr>
            </w:pPr>
            <w:r>
              <w:rPr>
                <w:sz w:val="24"/>
                <w:szCs w:val="24"/>
              </w:rPr>
              <w:t xml:space="preserve">Write command to create </w:t>
            </w:r>
            <w:proofErr w:type="gramStart"/>
            <w:r>
              <w:rPr>
                <w:sz w:val="24"/>
                <w:szCs w:val="24"/>
              </w:rPr>
              <w:t>table  ‘</w:t>
            </w:r>
            <w:proofErr w:type="gramEnd"/>
            <w:r>
              <w:rPr>
                <w:sz w:val="24"/>
                <w:szCs w:val="24"/>
              </w:rPr>
              <w:t>student’.</w:t>
            </w:r>
          </w:p>
          <w:p w14:paraId="3C53B0E6"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command to add new </w:t>
            </w:r>
            <w:proofErr w:type="gramStart"/>
            <w:r>
              <w:rPr>
                <w:rFonts w:ascii="Arial" w:hAnsi="Arial"/>
                <w:sz w:val="24"/>
                <w:szCs w:val="24"/>
              </w:rPr>
              <w:t>column  ‘</w:t>
            </w:r>
            <w:proofErr w:type="gramEnd"/>
            <w:r>
              <w:rPr>
                <w:rFonts w:ascii="Arial" w:hAnsi="Arial"/>
                <w:sz w:val="24"/>
                <w:szCs w:val="24"/>
              </w:rPr>
              <w:t>city’ in ‘student’ table.</w:t>
            </w:r>
          </w:p>
          <w:p w14:paraId="71B62AD7"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command to </w:t>
            </w:r>
            <w:proofErr w:type="gramStart"/>
            <w:r>
              <w:rPr>
                <w:rFonts w:ascii="Arial" w:hAnsi="Arial"/>
                <w:sz w:val="24"/>
                <w:szCs w:val="24"/>
              </w:rPr>
              <w:t>modifying  and</w:t>
            </w:r>
            <w:proofErr w:type="gramEnd"/>
            <w:r>
              <w:rPr>
                <w:rFonts w:ascii="Arial" w:hAnsi="Arial"/>
                <w:sz w:val="24"/>
                <w:szCs w:val="24"/>
              </w:rPr>
              <w:t xml:space="preserve"> existing column definition or data type.</w:t>
            </w:r>
          </w:p>
          <w:p w14:paraId="74966F4A"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command to removing </w:t>
            </w:r>
            <w:proofErr w:type="gramStart"/>
            <w:r>
              <w:rPr>
                <w:rFonts w:ascii="Arial" w:hAnsi="Arial"/>
                <w:sz w:val="24"/>
                <w:szCs w:val="24"/>
              </w:rPr>
              <w:t>or  drop</w:t>
            </w:r>
            <w:proofErr w:type="gramEnd"/>
            <w:r>
              <w:rPr>
                <w:rFonts w:ascii="Arial" w:hAnsi="Arial"/>
                <w:sz w:val="24"/>
                <w:szCs w:val="24"/>
              </w:rPr>
              <w:t xml:space="preserve"> column. </w:t>
            </w:r>
          </w:p>
          <w:p w14:paraId="4A386D62" w14:textId="77777777" w:rsidR="00A56951" w:rsidRDefault="00000000">
            <w:pPr>
              <w:pStyle w:val="Normal1"/>
              <w:widowControl w:val="0"/>
              <w:numPr>
                <w:ilvl w:val="0"/>
                <w:numId w:val="2"/>
              </w:numPr>
              <w:spacing w:line="261" w:lineRule="auto"/>
              <w:ind w:right="339"/>
              <w:rPr>
                <w:sz w:val="24"/>
                <w:szCs w:val="24"/>
              </w:rPr>
            </w:pPr>
            <w:r>
              <w:rPr>
                <w:sz w:val="24"/>
                <w:szCs w:val="24"/>
              </w:rPr>
              <w:t xml:space="preserve">Write command to insert data </w:t>
            </w:r>
            <w:proofErr w:type="gramStart"/>
            <w:r>
              <w:rPr>
                <w:sz w:val="24"/>
                <w:szCs w:val="24"/>
              </w:rPr>
              <w:t>for  all</w:t>
            </w:r>
            <w:proofErr w:type="gramEnd"/>
            <w:r>
              <w:rPr>
                <w:sz w:val="24"/>
                <w:szCs w:val="24"/>
              </w:rPr>
              <w:t xml:space="preserve"> the columns into tables. </w:t>
            </w:r>
          </w:p>
          <w:p w14:paraId="71C91A0C"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command to insert </w:t>
            </w:r>
            <w:proofErr w:type="gramStart"/>
            <w:r>
              <w:rPr>
                <w:rFonts w:ascii="Arial" w:hAnsi="Arial"/>
                <w:sz w:val="24"/>
                <w:szCs w:val="24"/>
              </w:rPr>
              <w:t>data  into</w:t>
            </w:r>
            <w:proofErr w:type="gramEnd"/>
            <w:r>
              <w:rPr>
                <w:rFonts w:ascii="Arial" w:hAnsi="Arial"/>
                <w:sz w:val="24"/>
                <w:szCs w:val="24"/>
              </w:rPr>
              <w:t xml:space="preserve"> specific columns of tables.</w:t>
            </w:r>
          </w:p>
          <w:p w14:paraId="4AF92935" w14:textId="77777777" w:rsidR="00A56951" w:rsidRDefault="00000000">
            <w:pPr>
              <w:pStyle w:val="Normal1"/>
              <w:widowControl w:val="0"/>
              <w:numPr>
                <w:ilvl w:val="0"/>
                <w:numId w:val="2"/>
              </w:numPr>
              <w:spacing w:line="258" w:lineRule="auto"/>
              <w:ind w:right="562"/>
              <w:rPr>
                <w:sz w:val="24"/>
                <w:szCs w:val="24"/>
              </w:rPr>
            </w:pPr>
            <w:r>
              <w:rPr>
                <w:sz w:val="24"/>
                <w:szCs w:val="24"/>
              </w:rPr>
              <w:t xml:space="preserve">Write command to delete </w:t>
            </w:r>
            <w:proofErr w:type="gramStart"/>
            <w:r>
              <w:rPr>
                <w:sz w:val="24"/>
                <w:szCs w:val="24"/>
              </w:rPr>
              <w:t>any  data</w:t>
            </w:r>
            <w:proofErr w:type="gramEnd"/>
            <w:r>
              <w:rPr>
                <w:sz w:val="24"/>
                <w:szCs w:val="24"/>
              </w:rPr>
              <w:t xml:space="preserve"> of table. </w:t>
            </w:r>
          </w:p>
          <w:p w14:paraId="53AEB0FE"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w:t>
            </w:r>
            <w:proofErr w:type="spellStart"/>
            <w:r>
              <w:rPr>
                <w:rFonts w:ascii="Arial" w:hAnsi="Arial"/>
                <w:sz w:val="24"/>
                <w:szCs w:val="24"/>
              </w:rPr>
              <w:t>sql</w:t>
            </w:r>
            <w:proofErr w:type="spellEnd"/>
            <w:r>
              <w:rPr>
                <w:rFonts w:ascii="Arial" w:hAnsi="Arial"/>
                <w:sz w:val="24"/>
                <w:szCs w:val="24"/>
              </w:rPr>
              <w:t xml:space="preserve"> command to </w:t>
            </w:r>
            <w:proofErr w:type="gramStart"/>
            <w:r>
              <w:rPr>
                <w:rFonts w:ascii="Arial" w:hAnsi="Arial"/>
                <w:sz w:val="24"/>
                <w:szCs w:val="24"/>
              </w:rPr>
              <w:t>show  name</w:t>
            </w:r>
            <w:proofErr w:type="gramEnd"/>
            <w:r>
              <w:rPr>
                <w:rFonts w:ascii="Arial" w:hAnsi="Arial"/>
                <w:sz w:val="24"/>
                <w:szCs w:val="24"/>
              </w:rPr>
              <w:t>, marks and city only.</w:t>
            </w:r>
          </w:p>
          <w:p w14:paraId="6FC8D8D6"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w:t>
            </w:r>
            <w:proofErr w:type="spellStart"/>
            <w:r>
              <w:rPr>
                <w:rFonts w:ascii="Arial" w:hAnsi="Arial"/>
                <w:sz w:val="24"/>
                <w:szCs w:val="24"/>
              </w:rPr>
              <w:t>sql</w:t>
            </w:r>
            <w:proofErr w:type="spellEnd"/>
            <w:r>
              <w:rPr>
                <w:rFonts w:ascii="Arial" w:hAnsi="Arial"/>
                <w:sz w:val="24"/>
                <w:szCs w:val="24"/>
              </w:rPr>
              <w:t xml:space="preserve"> command to show </w:t>
            </w:r>
            <w:proofErr w:type="gramStart"/>
            <w:r>
              <w:rPr>
                <w:rFonts w:ascii="Arial" w:hAnsi="Arial"/>
                <w:sz w:val="24"/>
                <w:szCs w:val="24"/>
              </w:rPr>
              <w:t>all  cities</w:t>
            </w:r>
            <w:proofErr w:type="gramEnd"/>
            <w:r>
              <w:rPr>
                <w:rFonts w:ascii="Arial" w:hAnsi="Arial"/>
                <w:sz w:val="24"/>
                <w:szCs w:val="24"/>
              </w:rPr>
              <w:t xml:space="preserve"> names.</w:t>
            </w:r>
          </w:p>
          <w:p w14:paraId="07337E69"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w:t>
            </w:r>
            <w:proofErr w:type="spellStart"/>
            <w:r>
              <w:rPr>
                <w:rFonts w:ascii="Arial" w:hAnsi="Arial"/>
                <w:sz w:val="24"/>
                <w:szCs w:val="24"/>
              </w:rPr>
              <w:t>sql</w:t>
            </w:r>
            <w:proofErr w:type="spellEnd"/>
            <w:r>
              <w:rPr>
                <w:rFonts w:ascii="Arial" w:hAnsi="Arial"/>
                <w:sz w:val="24"/>
                <w:szCs w:val="24"/>
              </w:rPr>
              <w:t xml:space="preserve"> command to </w:t>
            </w:r>
            <w:proofErr w:type="gramStart"/>
            <w:r>
              <w:rPr>
                <w:rFonts w:ascii="Arial" w:hAnsi="Arial"/>
                <w:sz w:val="24"/>
                <w:szCs w:val="24"/>
              </w:rPr>
              <w:t>show  students</w:t>
            </w:r>
            <w:proofErr w:type="gramEnd"/>
            <w:r>
              <w:rPr>
                <w:rFonts w:ascii="Arial" w:hAnsi="Arial"/>
                <w:sz w:val="24"/>
                <w:szCs w:val="24"/>
              </w:rPr>
              <w:t xml:space="preserve"> name having marks more than 75.</w:t>
            </w:r>
          </w:p>
          <w:p w14:paraId="5D852E93"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To display student name </w:t>
            </w:r>
            <w:proofErr w:type="gramStart"/>
            <w:r>
              <w:rPr>
                <w:rFonts w:ascii="Arial" w:hAnsi="Arial"/>
                <w:sz w:val="24"/>
                <w:szCs w:val="24"/>
              </w:rPr>
              <w:t>and  stream</w:t>
            </w:r>
            <w:proofErr w:type="gramEnd"/>
            <w:r>
              <w:rPr>
                <w:rFonts w:ascii="Arial" w:hAnsi="Arial"/>
                <w:sz w:val="24"/>
                <w:szCs w:val="24"/>
              </w:rPr>
              <w:t xml:space="preserve"> name by joining both tables ‘student’  and ‘stream’.</w:t>
            </w:r>
          </w:p>
          <w:p w14:paraId="5958B297"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To display all data </w:t>
            </w:r>
            <w:proofErr w:type="gramStart"/>
            <w:r>
              <w:rPr>
                <w:rFonts w:ascii="Arial" w:hAnsi="Arial"/>
                <w:sz w:val="24"/>
                <w:szCs w:val="24"/>
              </w:rPr>
              <w:t>in  ascending</w:t>
            </w:r>
            <w:proofErr w:type="gramEnd"/>
            <w:r>
              <w:rPr>
                <w:rFonts w:ascii="Arial" w:hAnsi="Arial"/>
                <w:sz w:val="24"/>
                <w:szCs w:val="24"/>
              </w:rPr>
              <w:t xml:space="preserve"> order by name and descending  order by stream.</w:t>
            </w:r>
          </w:p>
          <w:p w14:paraId="3AC827FE"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To display maximum </w:t>
            </w:r>
            <w:proofErr w:type="gramStart"/>
            <w:r>
              <w:rPr>
                <w:rFonts w:ascii="Arial" w:hAnsi="Arial"/>
                <w:sz w:val="24"/>
                <w:szCs w:val="24"/>
              </w:rPr>
              <w:t>marks  scored</w:t>
            </w:r>
            <w:proofErr w:type="gramEnd"/>
            <w:r>
              <w:rPr>
                <w:rFonts w:ascii="Arial" w:hAnsi="Arial"/>
                <w:sz w:val="24"/>
                <w:szCs w:val="24"/>
              </w:rPr>
              <w:t xml:space="preserve"> by each stream.</w:t>
            </w:r>
          </w:p>
          <w:p w14:paraId="2BB30CA6"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To display sum of marks </w:t>
            </w:r>
            <w:proofErr w:type="gramStart"/>
            <w:r>
              <w:rPr>
                <w:rFonts w:ascii="Arial" w:hAnsi="Arial"/>
                <w:sz w:val="24"/>
                <w:szCs w:val="24"/>
              </w:rPr>
              <w:t>scored  by</w:t>
            </w:r>
            <w:proofErr w:type="gramEnd"/>
            <w:r>
              <w:rPr>
                <w:rFonts w:ascii="Arial" w:hAnsi="Arial"/>
                <w:sz w:val="24"/>
                <w:szCs w:val="24"/>
              </w:rPr>
              <w:t xml:space="preserve"> each stream.</w:t>
            </w:r>
          </w:p>
          <w:p w14:paraId="0EF8F9D3"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To display all student who </w:t>
            </w:r>
            <w:proofErr w:type="gramStart"/>
            <w:r>
              <w:rPr>
                <w:rFonts w:ascii="Arial" w:hAnsi="Arial"/>
                <w:sz w:val="24"/>
                <w:szCs w:val="24"/>
              </w:rPr>
              <w:t>has  opted</w:t>
            </w:r>
            <w:proofErr w:type="gramEnd"/>
            <w:r>
              <w:rPr>
                <w:rFonts w:ascii="Arial" w:hAnsi="Arial"/>
                <w:sz w:val="24"/>
                <w:szCs w:val="24"/>
              </w:rPr>
              <w:t xml:space="preserve"> ‘arts’ stream.</w:t>
            </w:r>
          </w:p>
          <w:p w14:paraId="0094CC01"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w:t>
            </w:r>
            <w:proofErr w:type="spellStart"/>
            <w:r>
              <w:rPr>
                <w:rFonts w:ascii="Arial" w:hAnsi="Arial"/>
                <w:sz w:val="24"/>
                <w:szCs w:val="24"/>
              </w:rPr>
              <w:t>sql</w:t>
            </w:r>
            <w:proofErr w:type="spellEnd"/>
            <w:r>
              <w:rPr>
                <w:rFonts w:ascii="Arial" w:hAnsi="Arial"/>
                <w:sz w:val="24"/>
                <w:szCs w:val="24"/>
              </w:rPr>
              <w:t xml:space="preserve"> command to show </w:t>
            </w:r>
            <w:proofErr w:type="gramStart"/>
            <w:r>
              <w:rPr>
                <w:rFonts w:ascii="Arial" w:hAnsi="Arial"/>
                <w:sz w:val="24"/>
                <w:szCs w:val="24"/>
              </w:rPr>
              <w:t>all  information</w:t>
            </w:r>
            <w:proofErr w:type="gramEnd"/>
            <w:r>
              <w:rPr>
                <w:rFonts w:ascii="Arial" w:hAnsi="Arial"/>
                <w:sz w:val="24"/>
                <w:szCs w:val="24"/>
              </w:rPr>
              <w:t xml:space="preserve"> of ‘student’ table.</w:t>
            </w:r>
          </w:p>
          <w:p w14:paraId="6762E640" w14:textId="77777777" w:rsidR="00A56951" w:rsidRDefault="00000000">
            <w:pPr>
              <w:pStyle w:val="ListParagraph"/>
              <w:numPr>
                <w:ilvl w:val="0"/>
                <w:numId w:val="2"/>
              </w:numPr>
              <w:spacing w:after="0" w:line="240" w:lineRule="auto"/>
              <w:rPr>
                <w:rFonts w:ascii="Arial" w:hAnsi="Arial"/>
                <w:sz w:val="24"/>
                <w:szCs w:val="24"/>
              </w:rPr>
            </w:pPr>
            <w:r>
              <w:rPr>
                <w:rFonts w:ascii="Arial" w:hAnsi="Arial"/>
                <w:sz w:val="24"/>
                <w:szCs w:val="24"/>
              </w:rPr>
              <w:t xml:space="preserve">Write command to </w:t>
            </w:r>
            <w:proofErr w:type="gramStart"/>
            <w:r>
              <w:rPr>
                <w:rFonts w:ascii="Arial" w:hAnsi="Arial"/>
                <w:sz w:val="24"/>
                <w:szCs w:val="24"/>
              </w:rPr>
              <w:t>update  any</w:t>
            </w:r>
            <w:proofErr w:type="gramEnd"/>
            <w:r>
              <w:rPr>
                <w:rFonts w:ascii="Arial" w:hAnsi="Arial"/>
                <w:sz w:val="24"/>
                <w:szCs w:val="24"/>
              </w:rPr>
              <w:t xml:space="preserve"> column using expression or formula.</w:t>
            </w:r>
          </w:p>
          <w:p w14:paraId="582825AD" w14:textId="77777777" w:rsidR="00A56951" w:rsidRDefault="00000000">
            <w:pPr>
              <w:pStyle w:val="Normal1"/>
              <w:widowControl w:val="0"/>
              <w:numPr>
                <w:ilvl w:val="0"/>
                <w:numId w:val="2"/>
              </w:numPr>
              <w:spacing w:line="258" w:lineRule="auto"/>
              <w:ind w:right="976"/>
              <w:rPr>
                <w:sz w:val="24"/>
                <w:szCs w:val="24"/>
              </w:rPr>
            </w:pPr>
            <w:r>
              <w:rPr>
                <w:sz w:val="24"/>
                <w:szCs w:val="24"/>
              </w:rPr>
              <w:t xml:space="preserve">Write command to </w:t>
            </w:r>
            <w:proofErr w:type="gramStart"/>
            <w:r>
              <w:rPr>
                <w:sz w:val="24"/>
                <w:szCs w:val="24"/>
              </w:rPr>
              <w:t>update  any</w:t>
            </w:r>
            <w:proofErr w:type="gramEnd"/>
            <w:r>
              <w:rPr>
                <w:sz w:val="24"/>
                <w:szCs w:val="24"/>
              </w:rPr>
              <w:t xml:space="preserve"> single column. </w:t>
            </w:r>
          </w:p>
          <w:p w14:paraId="173A4FE4" w14:textId="77777777" w:rsidR="00A56951" w:rsidRDefault="00000000">
            <w:pPr>
              <w:pStyle w:val="Normal1"/>
              <w:widowControl w:val="0"/>
              <w:numPr>
                <w:ilvl w:val="0"/>
                <w:numId w:val="2"/>
              </w:numPr>
              <w:spacing w:line="240" w:lineRule="auto"/>
              <w:ind w:right="976"/>
              <w:rPr>
                <w:sz w:val="24"/>
                <w:szCs w:val="24"/>
              </w:rPr>
            </w:pPr>
            <w:r>
              <w:rPr>
                <w:sz w:val="24"/>
                <w:szCs w:val="24"/>
              </w:rPr>
              <w:t xml:space="preserve">Write command to </w:t>
            </w:r>
            <w:proofErr w:type="gramStart"/>
            <w:r>
              <w:rPr>
                <w:sz w:val="24"/>
                <w:szCs w:val="24"/>
              </w:rPr>
              <w:t>rename  existing</w:t>
            </w:r>
            <w:proofErr w:type="gramEnd"/>
            <w:r>
              <w:rPr>
                <w:sz w:val="24"/>
                <w:szCs w:val="24"/>
              </w:rPr>
              <w:t xml:space="preserve"> column. </w:t>
            </w:r>
          </w:p>
          <w:p w14:paraId="3317A2D7" w14:textId="77777777" w:rsidR="00A56951" w:rsidRDefault="00000000">
            <w:pPr>
              <w:pStyle w:val="Normal1"/>
              <w:widowControl w:val="0"/>
              <w:spacing w:before="444" w:line="240" w:lineRule="auto"/>
              <w:ind w:right="1731"/>
              <w:rPr>
                <w:b/>
                <w:bCs/>
                <w:sz w:val="24"/>
                <w:szCs w:val="24"/>
              </w:rPr>
            </w:pPr>
            <w:r>
              <w:rPr>
                <w:b/>
                <w:bCs/>
                <w:sz w:val="24"/>
                <w:szCs w:val="24"/>
              </w:rPr>
              <w:t xml:space="preserve">Part(c) –Python </w:t>
            </w:r>
            <w:proofErr w:type="gramStart"/>
            <w:r>
              <w:rPr>
                <w:b/>
                <w:bCs/>
                <w:sz w:val="24"/>
                <w:szCs w:val="24"/>
              </w:rPr>
              <w:t>Database  Connectivity</w:t>
            </w:r>
            <w:proofErr w:type="gramEnd"/>
          </w:p>
          <w:p w14:paraId="2CCED0BF" w14:textId="77777777" w:rsidR="00A56951" w:rsidRDefault="00000000">
            <w:pPr>
              <w:pStyle w:val="Normal1"/>
              <w:widowControl w:val="0"/>
              <w:numPr>
                <w:ilvl w:val="0"/>
                <w:numId w:val="3"/>
              </w:numPr>
              <w:spacing w:before="116" w:line="302" w:lineRule="auto"/>
              <w:ind w:right="1272"/>
              <w:rPr>
                <w:sz w:val="24"/>
                <w:szCs w:val="24"/>
              </w:rPr>
            </w:pPr>
            <w:r>
              <w:rPr>
                <w:sz w:val="24"/>
                <w:szCs w:val="24"/>
              </w:rPr>
              <w:t xml:space="preserve">Write a program </w:t>
            </w:r>
            <w:proofErr w:type="gramStart"/>
            <w:r>
              <w:rPr>
                <w:sz w:val="24"/>
                <w:szCs w:val="24"/>
              </w:rPr>
              <w:t>to  display</w:t>
            </w:r>
            <w:proofErr w:type="gramEnd"/>
            <w:r>
              <w:rPr>
                <w:sz w:val="24"/>
                <w:szCs w:val="24"/>
              </w:rPr>
              <w:t xml:space="preserve"> all record from table  ‘student’ using </w:t>
            </w:r>
            <w:proofErr w:type="spellStart"/>
            <w:r>
              <w:rPr>
                <w:sz w:val="24"/>
                <w:szCs w:val="24"/>
              </w:rPr>
              <w:t>mysqldatabase</w:t>
            </w:r>
            <w:proofErr w:type="spellEnd"/>
            <w:r>
              <w:rPr>
                <w:sz w:val="24"/>
                <w:szCs w:val="24"/>
              </w:rPr>
              <w:t xml:space="preserve">  connectivity in python. </w:t>
            </w:r>
          </w:p>
          <w:p w14:paraId="152B0389" w14:textId="77777777" w:rsidR="00A56951" w:rsidRDefault="00000000">
            <w:pPr>
              <w:pStyle w:val="ListParagraph"/>
              <w:numPr>
                <w:ilvl w:val="0"/>
                <w:numId w:val="3"/>
              </w:numPr>
              <w:spacing w:after="0" w:line="240" w:lineRule="auto"/>
              <w:rPr>
                <w:rFonts w:ascii="Arial" w:hAnsi="Arial"/>
                <w:sz w:val="24"/>
                <w:szCs w:val="24"/>
              </w:rPr>
            </w:pPr>
            <w:r>
              <w:rPr>
                <w:rFonts w:ascii="Arial" w:hAnsi="Arial"/>
                <w:sz w:val="24"/>
                <w:szCs w:val="24"/>
              </w:rPr>
              <w:t xml:space="preserve">Write a program to </w:t>
            </w:r>
            <w:proofErr w:type="gramStart"/>
            <w:r>
              <w:rPr>
                <w:rFonts w:ascii="Arial" w:hAnsi="Arial"/>
                <w:sz w:val="24"/>
                <w:szCs w:val="24"/>
              </w:rPr>
              <w:t>display  all</w:t>
            </w:r>
            <w:proofErr w:type="gramEnd"/>
            <w:r>
              <w:rPr>
                <w:rFonts w:ascii="Arial" w:hAnsi="Arial"/>
                <w:sz w:val="24"/>
                <w:szCs w:val="24"/>
              </w:rPr>
              <w:t xml:space="preserve"> one record from table ‘student’ using  </w:t>
            </w:r>
            <w:proofErr w:type="spellStart"/>
            <w:r>
              <w:rPr>
                <w:rFonts w:ascii="Arial" w:hAnsi="Arial"/>
                <w:sz w:val="24"/>
                <w:szCs w:val="24"/>
              </w:rPr>
              <w:t>mysql</w:t>
            </w:r>
            <w:proofErr w:type="spellEnd"/>
            <w:r>
              <w:rPr>
                <w:rFonts w:ascii="Arial" w:hAnsi="Arial"/>
                <w:sz w:val="24"/>
                <w:szCs w:val="24"/>
              </w:rPr>
              <w:t xml:space="preserve"> database connectivity in python..</w:t>
            </w:r>
          </w:p>
          <w:p w14:paraId="2E335193" w14:textId="77777777" w:rsidR="00A56951" w:rsidRDefault="00A56951">
            <w:pPr>
              <w:pStyle w:val="ListParagraph"/>
              <w:spacing w:after="0" w:line="240" w:lineRule="auto"/>
              <w:rPr>
                <w:rFonts w:ascii="Arial" w:eastAsia="Arial" w:hAnsi="Arial" w:cs="Arial"/>
                <w:sz w:val="24"/>
                <w:szCs w:val="24"/>
              </w:rPr>
            </w:pPr>
          </w:p>
          <w:p w14:paraId="01CD2DBA" w14:textId="77777777" w:rsidR="00A56951" w:rsidRDefault="00000000">
            <w:pPr>
              <w:pStyle w:val="Body"/>
              <w:spacing w:after="0" w:line="240" w:lineRule="auto"/>
              <w:jc w:val="center"/>
              <w:rPr>
                <w:rFonts w:ascii="Arial" w:eastAsia="Arial" w:hAnsi="Arial" w:cs="Arial"/>
                <w:b/>
                <w:bCs/>
                <w:color w:val="FF0000"/>
                <w:sz w:val="24"/>
                <w:szCs w:val="24"/>
                <w:u w:val="single" w:color="FF0000"/>
              </w:rPr>
            </w:pPr>
            <w:r>
              <w:rPr>
                <w:rFonts w:ascii="Arial" w:hAnsi="Arial"/>
                <w:b/>
                <w:bCs/>
                <w:color w:val="FF0000"/>
                <w:sz w:val="24"/>
                <w:szCs w:val="24"/>
                <w:u w:val="single" w:color="FF0000"/>
              </w:rPr>
              <w:t>PROJECT (Any One in a group of 4 students)</w:t>
            </w:r>
          </w:p>
          <w:p w14:paraId="375FEA53" w14:textId="77777777" w:rsidR="00A56951" w:rsidRDefault="00A56951">
            <w:pPr>
              <w:pStyle w:val="Body"/>
              <w:spacing w:after="0" w:line="240" w:lineRule="auto"/>
              <w:jc w:val="center"/>
              <w:rPr>
                <w:rFonts w:ascii="Arial" w:eastAsia="Arial" w:hAnsi="Arial" w:cs="Arial"/>
                <w:b/>
                <w:bCs/>
                <w:color w:val="FF0000"/>
                <w:sz w:val="24"/>
                <w:szCs w:val="24"/>
                <w:u w:val="single" w:color="FF0000"/>
              </w:rPr>
            </w:pPr>
          </w:p>
          <w:p w14:paraId="75AD3D01" w14:textId="77777777" w:rsidR="00A56951" w:rsidRDefault="00000000">
            <w:pPr>
              <w:pStyle w:val="ListParagraph"/>
              <w:numPr>
                <w:ilvl w:val="0"/>
                <w:numId w:val="4"/>
              </w:numPr>
              <w:spacing w:after="0" w:line="240" w:lineRule="auto"/>
              <w:rPr>
                <w:rFonts w:ascii="Arial" w:hAnsi="Arial"/>
                <w:b/>
                <w:bCs/>
                <w:sz w:val="24"/>
                <w:szCs w:val="24"/>
              </w:rPr>
            </w:pPr>
            <w:r>
              <w:rPr>
                <w:rFonts w:ascii="Arial" w:hAnsi="Arial"/>
                <w:b/>
                <w:bCs/>
                <w:sz w:val="24"/>
                <w:szCs w:val="24"/>
              </w:rPr>
              <w:t>Result maker using the concept of python database connectivity</w:t>
            </w:r>
          </w:p>
          <w:p w14:paraId="120A51D1" w14:textId="77777777" w:rsidR="00A56951" w:rsidRDefault="00000000">
            <w:pPr>
              <w:pStyle w:val="ListParagraph"/>
              <w:numPr>
                <w:ilvl w:val="0"/>
                <w:numId w:val="4"/>
              </w:numPr>
              <w:spacing w:after="0" w:line="240" w:lineRule="auto"/>
              <w:rPr>
                <w:rFonts w:ascii="Arial" w:hAnsi="Arial"/>
                <w:b/>
                <w:bCs/>
                <w:sz w:val="24"/>
                <w:szCs w:val="24"/>
              </w:rPr>
            </w:pPr>
            <w:r>
              <w:rPr>
                <w:rFonts w:ascii="Arial" w:hAnsi="Arial"/>
                <w:b/>
                <w:bCs/>
                <w:sz w:val="24"/>
                <w:szCs w:val="24"/>
              </w:rPr>
              <w:t>School management system</w:t>
            </w:r>
          </w:p>
          <w:p w14:paraId="30F17B8B" w14:textId="77777777" w:rsidR="00A56951" w:rsidRDefault="00000000">
            <w:pPr>
              <w:pStyle w:val="ListParagraph"/>
              <w:numPr>
                <w:ilvl w:val="0"/>
                <w:numId w:val="4"/>
              </w:numPr>
              <w:spacing w:after="0" w:line="240" w:lineRule="auto"/>
              <w:rPr>
                <w:rFonts w:ascii="Arial" w:hAnsi="Arial"/>
                <w:b/>
                <w:bCs/>
                <w:sz w:val="24"/>
                <w:szCs w:val="24"/>
              </w:rPr>
            </w:pPr>
            <w:r>
              <w:rPr>
                <w:rFonts w:ascii="Arial" w:hAnsi="Arial"/>
                <w:b/>
                <w:bCs/>
                <w:sz w:val="24"/>
                <w:szCs w:val="24"/>
              </w:rPr>
              <w:t>Railways ticket management system</w:t>
            </w:r>
          </w:p>
          <w:p w14:paraId="3B1D5B50" w14:textId="77777777" w:rsidR="00A56951" w:rsidRDefault="00000000">
            <w:pPr>
              <w:pStyle w:val="ListParagraph"/>
              <w:numPr>
                <w:ilvl w:val="0"/>
                <w:numId w:val="4"/>
              </w:numPr>
              <w:spacing w:after="0" w:line="240" w:lineRule="auto"/>
              <w:rPr>
                <w:rFonts w:ascii="Arial" w:hAnsi="Arial"/>
                <w:b/>
                <w:bCs/>
                <w:sz w:val="24"/>
                <w:szCs w:val="24"/>
              </w:rPr>
            </w:pPr>
            <w:r>
              <w:rPr>
                <w:rFonts w:ascii="Arial" w:hAnsi="Arial"/>
                <w:b/>
                <w:bCs/>
                <w:sz w:val="24"/>
                <w:szCs w:val="24"/>
              </w:rPr>
              <w:t>Airlines ticket management system</w:t>
            </w:r>
          </w:p>
          <w:p w14:paraId="7044E167" w14:textId="77777777" w:rsidR="00A56951" w:rsidRDefault="00000000">
            <w:pPr>
              <w:pStyle w:val="ListParagraph"/>
              <w:numPr>
                <w:ilvl w:val="0"/>
                <w:numId w:val="4"/>
              </w:numPr>
              <w:spacing w:after="0" w:line="240" w:lineRule="auto"/>
              <w:rPr>
                <w:rFonts w:ascii="Arial" w:hAnsi="Arial"/>
                <w:b/>
                <w:bCs/>
                <w:sz w:val="24"/>
                <w:szCs w:val="24"/>
              </w:rPr>
            </w:pPr>
            <w:r>
              <w:rPr>
                <w:rFonts w:ascii="Arial" w:hAnsi="Arial"/>
                <w:b/>
                <w:bCs/>
                <w:sz w:val="24"/>
                <w:szCs w:val="24"/>
              </w:rPr>
              <w:t>Medicine ERP System</w:t>
            </w:r>
          </w:p>
        </w:tc>
      </w:tr>
      <w:tr w:rsidR="00A56951" w14:paraId="3E2950C8"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0B80C8F5"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66AA24AF"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E4AEE"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 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D61E1"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0D146" w14:textId="77777777" w:rsidR="00A56951" w:rsidRDefault="00000000">
            <w:pPr>
              <w:pStyle w:val="NoSpacing"/>
              <w:spacing w:line="276" w:lineRule="auto"/>
            </w:pPr>
            <w:r>
              <w:rPr>
                <w:sz w:val="24"/>
                <w:szCs w:val="24"/>
              </w:rPr>
              <w:t>As Per CBSE</w:t>
            </w:r>
          </w:p>
        </w:tc>
      </w:tr>
      <w:tr w:rsidR="00A56951" w14:paraId="03BADC99" w14:textId="77777777" w:rsidTr="006F25D3">
        <w:trPr>
          <w:trHeight w:val="15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20CE724" w14:textId="77777777" w:rsidR="00A56951" w:rsidRDefault="00A56951"/>
        </w:tc>
        <w:tc>
          <w:tcPr>
            <w:tcW w:w="1673" w:type="dxa"/>
            <w:vMerge/>
            <w:tcBorders>
              <w:top w:val="single" w:sz="4" w:space="0" w:color="000000"/>
              <w:left w:val="single" w:sz="4" w:space="0" w:color="000000"/>
              <w:bottom w:val="single" w:sz="4" w:space="0" w:color="000000"/>
              <w:right w:val="single" w:sz="4" w:space="0" w:color="000000"/>
            </w:tcBorders>
            <w:shd w:val="clear" w:color="auto" w:fill="auto"/>
          </w:tcPr>
          <w:p w14:paraId="540C2BCA" w14:textId="77777777" w:rsidR="00A56951" w:rsidRDefault="00A56951"/>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8CACF" w14:textId="77777777" w:rsidR="00A56951" w:rsidRDefault="00000000">
            <w:pPr>
              <w:pStyle w:val="NoSpacing"/>
              <w:spacing w:line="276" w:lineRule="auto"/>
            </w:pPr>
            <w:proofErr w:type="gramStart"/>
            <w:r>
              <w:rPr>
                <w:rFonts w:ascii="Times New Roman" w:hAnsi="Times New Roman"/>
              </w:rPr>
              <w:t>PRE BOARD</w:t>
            </w:r>
            <w:proofErr w:type="gramEnd"/>
            <w:r>
              <w:rPr>
                <w:rFonts w:ascii="Times New Roman" w:hAnsi="Times New Roman"/>
              </w:rPr>
              <w:t xml:space="preserve"> -II</w:t>
            </w:r>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94CA6" w14:textId="77777777" w:rsidR="00A56951" w:rsidRDefault="00A56951"/>
        </w:tc>
        <w:tc>
          <w:tcPr>
            <w:tcW w:w="10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E7A68" w14:textId="77777777" w:rsidR="00A56951" w:rsidRDefault="00000000">
            <w:pPr>
              <w:pStyle w:val="NoSpacing"/>
              <w:spacing w:line="276" w:lineRule="auto"/>
            </w:pPr>
            <w:r>
              <w:rPr>
                <w:sz w:val="24"/>
                <w:szCs w:val="24"/>
              </w:rPr>
              <w:t>As Per CBSE</w:t>
            </w:r>
          </w:p>
        </w:tc>
      </w:tr>
    </w:tbl>
    <w:p w14:paraId="32AD93E1" w14:textId="77777777" w:rsidR="00A56951" w:rsidRDefault="00A56951">
      <w:pPr>
        <w:pStyle w:val="NoSpacing"/>
        <w:widowControl w:val="0"/>
        <w:rPr>
          <w:rFonts w:ascii="Times New Roman" w:eastAsia="Times New Roman" w:hAnsi="Times New Roman" w:cs="Times New Roman"/>
          <w:b/>
          <w:bCs/>
          <w:sz w:val="16"/>
          <w:szCs w:val="16"/>
          <w:u w:val="single"/>
        </w:rPr>
      </w:pPr>
    </w:p>
    <w:p w14:paraId="480EDE5A" w14:textId="77777777" w:rsidR="00A56951" w:rsidRDefault="00A56951">
      <w:pPr>
        <w:pStyle w:val="NoSpacing"/>
        <w:spacing w:line="276" w:lineRule="auto"/>
        <w:jc w:val="center"/>
        <w:rPr>
          <w:rFonts w:ascii="Times New Roman" w:eastAsia="Times New Roman" w:hAnsi="Times New Roman" w:cs="Times New Roman"/>
          <w:b/>
          <w:bCs/>
          <w:sz w:val="24"/>
          <w:szCs w:val="24"/>
        </w:rPr>
      </w:pPr>
    </w:p>
    <w:p w14:paraId="7D7504B3" w14:textId="77777777" w:rsidR="00A56951" w:rsidRDefault="00A56951">
      <w:pPr>
        <w:pStyle w:val="NoSpacing"/>
        <w:spacing w:line="276" w:lineRule="auto"/>
        <w:rPr>
          <w:rFonts w:ascii="Times New Roman" w:eastAsia="Times New Roman" w:hAnsi="Times New Roman" w:cs="Times New Roman"/>
          <w:b/>
          <w:bCs/>
          <w:sz w:val="16"/>
          <w:szCs w:val="16"/>
          <w:u w:val="single"/>
        </w:rPr>
      </w:pPr>
    </w:p>
    <w:p w14:paraId="0D423759" w14:textId="77777777" w:rsidR="00A56951" w:rsidRDefault="00A56951">
      <w:pPr>
        <w:pStyle w:val="NoSpacing"/>
        <w:spacing w:line="276" w:lineRule="auto"/>
        <w:rPr>
          <w:rFonts w:ascii="Times New Roman" w:eastAsia="Times New Roman" w:hAnsi="Times New Roman" w:cs="Times New Roman"/>
          <w:b/>
          <w:bCs/>
          <w:sz w:val="20"/>
          <w:szCs w:val="20"/>
        </w:rPr>
      </w:pPr>
    </w:p>
    <w:p w14:paraId="40520F99" w14:textId="77777777" w:rsidR="00A56951" w:rsidRDefault="00A56951">
      <w:pPr>
        <w:pStyle w:val="NoSpacing"/>
        <w:spacing w:line="276" w:lineRule="auto"/>
        <w:rPr>
          <w:rFonts w:ascii="Times New Roman" w:eastAsia="Times New Roman" w:hAnsi="Times New Roman" w:cs="Times New Roman"/>
          <w:b/>
          <w:bCs/>
          <w:sz w:val="16"/>
          <w:szCs w:val="16"/>
          <w:u w:val="single"/>
        </w:rPr>
      </w:pPr>
    </w:p>
    <w:p w14:paraId="272D3840" w14:textId="77777777" w:rsidR="00A56951" w:rsidRDefault="00A56951">
      <w:pPr>
        <w:pStyle w:val="NoSpacing"/>
        <w:spacing w:line="276" w:lineRule="auto"/>
      </w:pPr>
    </w:p>
    <w:sectPr w:rsidR="00A56951">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F5EC" w14:textId="77777777" w:rsidR="00050071" w:rsidRDefault="00050071">
      <w:r>
        <w:separator/>
      </w:r>
    </w:p>
  </w:endnote>
  <w:endnote w:type="continuationSeparator" w:id="0">
    <w:p w14:paraId="198FD4D4" w14:textId="77777777" w:rsidR="00050071" w:rsidRDefault="0005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Bold">
    <w:panose1 w:val="02040803050406030204"/>
    <w:charset w:val="00"/>
    <w:family w:val="roman"/>
    <w:pitch w:val="default"/>
  </w:font>
  <w:font w:name="Cambria Italic">
    <w:panose1 w:val="020405030504060A0204"/>
    <w:charset w:val="00"/>
    <w:family w:val="roman"/>
    <w:pitch w:val="default"/>
  </w:font>
  <w:font w:name="Helvetica">
    <w:panose1 w:val="020B0604020202020204"/>
    <w:charset w:val="00"/>
    <w:family w:val="roman"/>
    <w:pitch w:val="default"/>
  </w:font>
  <w:font w:name="Kohinoor Devanagari Regular">
    <w:altName w:val="Cambria"/>
    <w:charset w:val="00"/>
    <w:family w:val="roman"/>
    <w:pitch w:val="default"/>
  </w:font>
  <w:font w:name="Kohinoor Devanagari Semibol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DD16" w14:textId="77777777" w:rsidR="00050071" w:rsidRDefault="00050071">
      <w:r>
        <w:separator/>
      </w:r>
    </w:p>
  </w:footnote>
  <w:footnote w:type="continuationSeparator" w:id="0">
    <w:p w14:paraId="1BAD56DE" w14:textId="77777777" w:rsidR="00050071" w:rsidRDefault="0005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6D22"/>
    <w:multiLevelType w:val="hybridMultilevel"/>
    <w:tmpl w:val="08FC0196"/>
    <w:lvl w:ilvl="0" w:tplc="26C0FD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F057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CD0A8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B01D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02812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9A2D9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FC8E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DC9C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4467C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AB1DB4"/>
    <w:multiLevelType w:val="hybridMultilevel"/>
    <w:tmpl w:val="6010A1D4"/>
    <w:lvl w:ilvl="0" w:tplc="BB1A5EF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50A8C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CA06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16AF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F2083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3B649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CEB8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C85C3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1B8C3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A438A4"/>
    <w:multiLevelType w:val="hybridMultilevel"/>
    <w:tmpl w:val="2FD69EAA"/>
    <w:lvl w:ilvl="0" w:tplc="859EA64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68A1A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15E3F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6E7E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40E84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D3EF2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5C932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B2EB88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1DE71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41645D"/>
    <w:multiLevelType w:val="hybridMultilevel"/>
    <w:tmpl w:val="0DF23A7E"/>
    <w:lvl w:ilvl="0" w:tplc="4DC27D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ECE7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EA0C6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DE8D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0CE31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6EEED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365F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0AC2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DCC09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03554278">
    <w:abstractNumId w:val="0"/>
  </w:num>
  <w:num w:numId="2" w16cid:durableId="107506477">
    <w:abstractNumId w:val="2"/>
  </w:num>
  <w:num w:numId="3" w16cid:durableId="1076247916">
    <w:abstractNumId w:val="3"/>
  </w:num>
  <w:num w:numId="4" w16cid:durableId="31576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51"/>
    <w:rsid w:val="00050071"/>
    <w:rsid w:val="00285393"/>
    <w:rsid w:val="006F25D3"/>
    <w:rsid w:val="009B475D"/>
    <w:rsid w:val="00A56951"/>
    <w:rsid w:val="00FD0C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2D4D"/>
  <w15:docId w15:val="{1987587B-EA69-4B9D-89F2-7A01B2CD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Normal1">
    <w:name w:val="Normal1"/>
    <w:pPr>
      <w:spacing w:line="276" w:lineRule="auto"/>
    </w:pPr>
    <w:rPr>
      <w:rFonts w:ascii="Arial" w:hAnsi="Arial" w:cs="Arial Unicode MS"/>
      <w:color w:val="000000"/>
      <w:sz w:val="22"/>
      <w:szCs w:val="22"/>
      <w:u w:color="000000"/>
      <w:lang w:val="en-US"/>
    </w:rPr>
  </w:style>
  <w:style w:type="paragraph" w:styleId="Header">
    <w:name w:val="header"/>
    <w:basedOn w:val="Normal"/>
    <w:link w:val="HeaderChar"/>
    <w:uiPriority w:val="99"/>
    <w:unhideWhenUsed/>
    <w:rsid w:val="006F25D3"/>
    <w:pPr>
      <w:tabs>
        <w:tab w:val="center" w:pos="4513"/>
        <w:tab w:val="right" w:pos="9026"/>
      </w:tabs>
    </w:pPr>
  </w:style>
  <w:style w:type="character" w:customStyle="1" w:styleId="HeaderChar">
    <w:name w:val="Header Char"/>
    <w:basedOn w:val="DefaultParagraphFont"/>
    <w:link w:val="Header"/>
    <w:uiPriority w:val="99"/>
    <w:rsid w:val="006F25D3"/>
    <w:rPr>
      <w:sz w:val="24"/>
      <w:szCs w:val="24"/>
      <w:lang w:val="en-US" w:eastAsia="en-US"/>
    </w:rPr>
  </w:style>
  <w:style w:type="paragraph" w:styleId="Footer">
    <w:name w:val="footer"/>
    <w:basedOn w:val="Normal"/>
    <w:link w:val="FooterChar"/>
    <w:uiPriority w:val="99"/>
    <w:unhideWhenUsed/>
    <w:rsid w:val="006F25D3"/>
    <w:pPr>
      <w:tabs>
        <w:tab w:val="center" w:pos="4513"/>
        <w:tab w:val="right" w:pos="9026"/>
      </w:tabs>
    </w:pPr>
  </w:style>
  <w:style w:type="character" w:customStyle="1" w:styleId="FooterChar">
    <w:name w:val="Footer Char"/>
    <w:basedOn w:val="DefaultParagraphFont"/>
    <w:link w:val="Footer"/>
    <w:uiPriority w:val="99"/>
    <w:rsid w:val="006F25D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SINGH</dc:creator>
  <cp:lastModifiedBy>ROHIT SINGH</cp:lastModifiedBy>
  <cp:revision>2</cp:revision>
  <dcterms:created xsi:type="dcterms:W3CDTF">2025-05-02T11:30:00Z</dcterms:created>
  <dcterms:modified xsi:type="dcterms:W3CDTF">2025-05-02T11:30:00Z</dcterms:modified>
</cp:coreProperties>
</file>